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C" w:rsidRDefault="00F75707"/>
    <w:p w:rsidR="005A5749" w:rsidRPr="00246EBB" w:rsidRDefault="005A5749" w:rsidP="005A5749">
      <w:pPr>
        <w:rPr>
          <w:rFonts w:ascii="Times New Roman" w:hAnsi="Times New Roman" w:cs="Times New Roman"/>
          <w:b/>
          <w:sz w:val="24"/>
          <w:szCs w:val="24"/>
        </w:rPr>
      </w:pPr>
      <w:r w:rsidRPr="00246EBB">
        <w:rPr>
          <w:rFonts w:ascii="Times New Roman" w:hAnsi="Times New Roman" w:cs="Times New Roman"/>
          <w:b/>
          <w:sz w:val="24"/>
          <w:szCs w:val="24"/>
        </w:rPr>
        <w:t>Preparing students for the sustainability</w:t>
      </w:r>
      <w:r w:rsidR="00246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EBB">
        <w:rPr>
          <w:rFonts w:ascii="Times New Roman" w:hAnsi="Times New Roman" w:cs="Times New Roman"/>
          <w:b/>
          <w:sz w:val="24"/>
          <w:szCs w:val="24"/>
        </w:rPr>
        <w:t xml:space="preserve">challenges </w:t>
      </w:r>
      <w:r w:rsidR="00246EBB" w:rsidRPr="00246EBB">
        <w:rPr>
          <w:rFonts w:ascii="Times New Roman" w:hAnsi="Times New Roman" w:cs="Times New Roman"/>
          <w:b/>
          <w:sz w:val="24"/>
          <w:szCs w:val="24"/>
        </w:rPr>
        <w:t>of</w:t>
      </w:r>
      <w:r w:rsidRPr="00246EBB">
        <w:rPr>
          <w:rFonts w:ascii="Times New Roman" w:hAnsi="Times New Roman" w:cs="Times New Roman"/>
          <w:b/>
          <w:sz w:val="24"/>
          <w:szCs w:val="24"/>
        </w:rPr>
        <w:t xml:space="preserve"> an increasingly urbanizing world:</w:t>
      </w:r>
      <w:r w:rsidR="00246EBB" w:rsidRPr="00246EBB">
        <w:rPr>
          <w:rFonts w:ascii="Times New Roman" w:hAnsi="Times New Roman" w:cs="Times New Roman"/>
          <w:b/>
          <w:sz w:val="24"/>
          <w:szCs w:val="24"/>
        </w:rPr>
        <w:t xml:space="preserve"> Some reflections</w:t>
      </w:r>
    </w:p>
    <w:p w:rsidR="00246EBB" w:rsidRDefault="00246EBB" w:rsidP="005A5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Planning Schools Conference 2016, Rio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Janeiro</w:t>
      </w:r>
    </w:p>
    <w:p w:rsidR="005A5749" w:rsidRPr="005A5749" w:rsidRDefault="005A5749" w:rsidP="005A5749">
      <w:pPr>
        <w:rPr>
          <w:rFonts w:ascii="Times New Roman" w:hAnsi="Times New Roman" w:cs="Times New Roman"/>
          <w:sz w:val="24"/>
          <w:szCs w:val="24"/>
        </w:rPr>
      </w:pPr>
      <w:r w:rsidRPr="005A5749">
        <w:rPr>
          <w:rFonts w:ascii="Times New Roman" w:hAnsi="Times New Roman" w:cs="Times New Roman"/>
          <w:sz w:val="24"/>
          <w:szCs w:val="24"/>
        </w:rPr>
        <w:t>Michael Howes</w:t>
      </w:r>
    </w:p>
    <w:p w:rsidR="005A5749" w:rsidRPr="005A5749" w:rsidRDefault="005A5749" w:rsidP="005A5749">
      <w:pPr>
        <w:rPr>
          <w:rFonts w:ascii="Times New Roman" w:hAnsi="Times New Roman" w:cs="Times New Roman"/>
          <w:sz w:val="24"/>
          <w:szCs w:val="24"/>
        </w:rPr>
      </w:pPr>
      <w:r w:rsidRPr="005A5749">
        <w:rPr>
          <w:rFonts w:ascii="Times New Roman" w:hAnsi="Times New Roman" w:cs="Times New Roman"/>
          <w:sz w:val="24"/>
          <w:szCs w:val="24"/>
        </w:rPr>
        <w:t xml:space="preserve">Griffith School of Environment, </w:t>
      </w:r>
      <w:r w:rsidR="00CD289D">
        <w:rPr>
          <w:rFonts w:ascii="Times New Roman" w:hAnsi="Times New Roman" w:cs="Times New Roman"/>
          <w:sz w:val="24"/>
          <w:szCs w:val="24"/>
        </w:rPr>
        <w:t>Griffith University, Australia</w:t>
      </w:r>
    </w:p>
    <w:p w:rsidR="005A5749" w:rsidRDefault="005A5749" w:rsidP="005A5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05</w:t>
      </w:r>
      <w:r w:rsidRPr="005A5749">
        <w:rPr>
          <w:rFonts w:ascii="Times New Roman" w:hAnsi="Times New Roman" w:cs="Times New Roman"/>
          <w:sz w:val="24"/>
          <w:szCs w:val="24"/>
        </w:rPr>
        <w:t xml:space="preserve">: </w:t>
      </w:r>
      <w:r w:rsidRPr="005A5749">
        <w:rPr>
          <w:rFonts w:ascii="Times New Roman" w:hAnsi="Times New Roman" w:cs="Times New Roman"/>
          <w:sz w:val="24"/>
          <w:szCs w:val="24"/>
        </w:rPr>
        <w:t>Planning Practice and Innovation in Planning Education</w:t>
      </w:r>
    </w:p>
    <w:p w:rsidR="00CD289D" w:rsidRPr="005A5749" w:rsidRDefault="00CD289D" w:rsidP="005A5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submission for an </w:t>
      </w:r>
      <w:r w:rsidRPr="00CD289D">
        <w:rPr>
          <w:rFonts w:ascii="Times New Roman" w:hAnsi="Times New Roman" w:cs="Times New Roman"/>
          <w:sz w:val="24"/>
          <w:szCs w:val="24"/>
        </w:rPr>
        <w:t>oral presentation of a full paper</w:t>
      </w:r>
    </w:p>
    <w:p w:rsidR="00EC3DDE" w:rsidRDefault="005A5749" w:rsidP="005A5749">
      <w:pPr>
        <w:rPr>
          <w:rFonts w:ascii="Times New Roman" w:hAnsi="Times New Roman" w:cs="Times New Roman"/>
          <w:sz w:val="24"/>
          <w:szCs w:val="24"/>
        </w:rPr>
      </w:pPr>
      <w:r w:rsidRPr="005A5749">
        <w:rPr>
          <w:rFonts w:ascii="Times New Roman" w:hAnsi="Times New Roman" w:cs="Times New Roman"/>
          <w:sz w:val="24"/>
          <w:szCs w:val="24"/>
        </w:rPr>
        <w:t>Keywo</w:t>
      </w:r>
      <w:r w:rsidR="00320813">
        <w:rPr>
          <w:rFonts w:ascii="Times New Roman" w:hAnsi="Times New Roman" w:cs="Times New Roman"/>
          <w:sz w:val="24"/>
          <w:szCs w:val="24"/>
        </w:rPr>
        <w:t xml:space="preserve">rds: sustainability, education, </w:t>
      </w:r>
      <w:r w:rsidRPr="005A5749">
        <w:rPr>
          <w:rFonts w:ascii="Times New Roman" w:hAnsi="Times New Roman" w:cs="Times New Roman"/>
          <w:sz w:val="24"/>
          <w:szCs w:val="24"/>
        </w:rPr>
        <w:t>planning</w:t>
      </w:r>
    </w:p>
    <w:p w:rsidR="005A5749" w:rsidRPr="005A5749" w:rsidRDefault="005A5749" w:rsidP="005A5749">
      <w:pPr>
        <w:rPr>
          <w:rFonts w:ascii="Times New Roman" w:hAnsi="Times New Roman" w:cs="Times New Roman"/>
          <w:b/>
          <w:sz w:val="24"/>
          <w:szCs w:val="24"/>
        </w:rPr>
      </w:pPr>
      <w:r w:rsidRPr="005A574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11A0D" w:rsidRDefault="00426FEF" w:rsidP="00EC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September 2015 the governments of the world signed up to a set of </w:t>
      </w:r>
      <w:r w:rsidRPr="000307B8">
        <w:rPr>
          <w:rFonts w:ascii="Times New Roman" w:hAnsi="Times New Roman" w:cs="Times New Roman"/>
          <w:i/>
          <w:sz w:val="24"/>
          <w:szCs w:val="24"/>
        </w:rPr>
        <w:t>Sustainable Development Goals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0307B8">
        <w:rPr>
          <w:rFonts w:ascii="Times New Roman" w:hAnsi="Times New Roman" w:cs="Times New Roman"/>
          <w:sz w:val="24"/>
          <w:szCs w:val="24"/>
        </w:rPr>
        <w:t>acknowledged</w:t>
      </w:r>
      <w:r>
        <w:rPr>
          <w:rFonts w:ascii="Times New Roman" w:hAnsi="Times New Roman" w:cs="Times New Roman"/>
          <w:sz w:val="24"/>
          <w:szCs w:val="24"/>
        </w:rPr>
        <w:t xml:space="preserve"> the importance of </w:t>
      </w:r>
      <w:r w:rsidR="000307B8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human settlements and education</w:t>
      </w:r>
      <w:r w:rsidR="00CD289D">
        <w:rPr>
          <w:rFonts w:ascii="Times New Roman" w:hAnsi="Times New Roman" w:cs="Times New Roman"/>
          <w:sz w:val="24"/>
          <w:szCs w:val="24"/>
        </w:rPr>
        <w:t xml:space="preserve"> that are directly relevant to planning</w:t>
      </w:r>
      <w:r>
        <w:rPr>
          <w:rFonts w:ascii="Times New Roman" w:hAnsi="Times New Roman" w:cs="Times New Roman"/>
          <w:sz w:val="24"/>
          <w:szCs w:val="24"/>
        </w:rPr>
        <w:t xml:space="preserve">. These goals are the latest step in attempts to address </w:t>
      </w:r>
      <w:r w:rsidR="00EC3DD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global</w:t>
      </w:r>
      <w:r w:rsidR="00096D17">
        <w:rPr>
          <w:rFonts w:ascii="Times New Roman" w:hAnsi="Times New Roman" w:cs="Times New Roman"/>
          <w:sz w:val="24"/>
          <w:szCs w:val="24"/>
        </w:rPr>
        <w:t xml:space="preserve"> set of </w:t>
      </w:r>
      <w:r>
        <w:rPr>
          <w:rFonts w:ascii="Times New Roman" w:hAnsi="Times New Roman" w:cs="Times New Roman"/>
          <w:sz w:val="24"/>
          <w:szCs w:val="24"/>
        </w:rPr>
        <w:t xml:space="preserve">interlocking </w:t>
      </w:r>
      <w:r w:rsidR="00EC3DDE">
        <w:rPr>
          <w:rFonts w:ascii="Times New Roman" w:hAnsi="Times New Roman" w:cs="Times New Roman"/>
          <w:sz w:val="24"/>
          <w:szCs w:val="24"/>
        </w:rPr>
        <w:t xml:space="preserve">social, economic and environmental </w:t>
      </w:r>
      <w:r w:rsidR="00C163EF">
        <w:rPr>
          <w:rFonts w:ascii="Times New Roman" w:hAnsi="Times New Roman" w:cs="Times New Roman"/>
          <w:sz w:val="24"/>
          <w:szCs w:val="24"/>
        </w:rPr>
        <w:t>problems</w:t>
      </w:r>
      <w:r w:rsidR="00EC3DDE">
        <w:rPr>
          <w:rFonts w:ascii="Times New Roman" w:hAnsi="Times New Roman" w:cs="Times New Roman"/>
          <w:sz w:val="24"/>
          <w:szCs w:val="24"/>
        </w:rPr>
        <w:t xml:space="preserve">. Climate change, for example, will have a disproportionate impact on the poor, </w:t>
      </w:r>
      <w:r w:rsidR="00120EE7">
        <w:rPr>
          <w:rFonts w:ascii="Times New Roman" w:hAnsi="Times New Roman" w:cs="Times New Roman"/>
          <w:sz w:val="24"/>
          <w:szCs w:val="24"/>
        </w:rPr>
        <w:t>undermine</w:t>
      </w:r>
      <w:r w:rsidR="00C163EF">
        <w:rPr>
          <w:rFonts w:ascii="Times New Roman" w:hAnsi="Times New Roman" w:cs="Times New Roman"/>
          <w:sz w:val="24"/>
          <w:szCs w:val="24"/>
        </w:rPr>
        <w:t xml:space="preserve"> prosperity</w:t>
      </w:r>
      <w:r w:rsidR="00EC3DDE">
        <w:rPr>
          <w:rFonts w:ascii="Times New Roman" w:hAnsi="Times New Roman" w:cs="Times New Roman"/>
          <w:sz w:val="24"/>
          <w:szCs w:val="24"/>
        </w:rPr>
        <w:t xml:space="preserve">, and </w:t>
      </w:r>
      <w:r w:rsidR="00C163EF">
        <w:rPr>
          <w:rFonts w:ascii="Times New Roman" w:hAnsi="Times New Roman" w:cs="Times New Roman"/>
          <w:sz w:val="24"/>
          <w:szCs w:val="24"/>
        </w:rPr>
        <w:t xml:space="preserve">degrade the ecosystems on which </w:t>
      </w:r>
      <w:r w:rsidR="009D0122">
        <w:rPr>
          <w:rFonts w:ascii="Times New Roman" w:hAnsi="Times New Roman" w:cs="Times New Roman"/>
          <w:sz w:val="24"/>
          <w:szCs w:val="24"/>
        </w:rPr>
        <w:t xml:space="preserve">societies </w:t>
      </w:r>
      <w:r w:rsidR="00096D17">
        <w:rPr>
          <w:rFonts w:ascii="Times New Roman" w:hAnsi="Times New Roman" w:cs="Times New Roman"/>
          <w:sz w:val="24"/>
          <w:szCs w:val="24"/>
        </w:rPr>
        <w:t>depend</w:t>
      </w:r>
      <w:r w:rsidR="00C163EF">
        <w:rPr>
          <w:rFonts w:ascii="Times New Roman" w:hAnsi="Times New Roman" w:cs="Times New Roman"/>
          <w:sz w:val="24"/>
          <w:szCs w:val="24"/>
        </w:rPr>
        <w:t xml:space="preserve">. </w:t>
      </w:r>
      <w:r w:rsidR="009D0122">
        <w:rPr>
          <w:rFonts w:ascii="Times New Roman" w:hAnsi="Times New Roman" w:cs="Times New Roman"/>
          <w:sz w:val="24"/>
          <w:szCs w:val="24"/>
        </w:rPr>
        <w:t>S</w:t>
      </w:r>
      <w:r w:rsidR="00C163EF">
        <w:rPr>
          <w:rFonts w:ascii="Times New Roman" w:hAnsi="Times New Roman" w:cs="Times New Roman"/>
          <w:sz w:val="24"/>
          <w:szCs w:val="24"/>
        </w:rPr>
        <w:t xml:space="preserve">uch problems </w:t>
      </w:r>
      <w:r w:rsidR="009D0122">
        <w:rPr>
          <w:rFonts w:ascii="Times New Roman" w:hAnsi="Times New Roman" w:cs="Times New Roman"/>
          <w:sz w:val="24"/>
          <w:szCs w:val="24"/>
        </w:rPr>
        <w:t xml:space="preserve">are </w:t>
      </w:r>
      <w:r w:rsidR="00096D17">
        <w:rPr>
          <w:rFonts w:ascii="Times New Roman" w:hAnsi="Times New Roman" w:cs="Times New Roman"/>
          <w:sz w:val="24"/>
          <w:szCs w:val="24"/>
        </w:rPr>
        <w:t>particularly important</w:t>
      </w:r>
      <w:r w:rsidR="009D0122">
        <w:rPr>
          <w:rFonts w:ascii="Times New Roman" w:hAnsi="Times New Roman" w:cs="Times New Roman"/>
          <w:sz w:val="24"/>
          <w:szCs w:val="24"/>
        </w:rPr>
        <w:t xml:space="preserve"> for</w:t>
      </w:r>
      <w:r w:rsidR="00C163EF">
        <w:rPr>
          <w:rFonts w:ascii="Times New Roman" w:hAnsi="Times New Roman" w:cs="Times New Roman"/>
          <w:sz w:val="24"/>
          <w:szCs w:val="24"/>
        </w:rPr>
        <w:t xml:space="preserve"> urban areas</w:t>
      </w:r>
      <w:r w:rsidR="00C163EF" w:rsidRPr="00C163EF">
        <w:rPr>
          <w:rFonts w:ascii="Times New Roman" w:hAnsi="Times New Roman" w:cs="Times New Roman"/>
          <w:sz w:val="24"/>
          <w:szCs w:val="24"/>
        </w:rPr>
        <w:t xml:space="preserve"> </w:t>
      </w:r>
      <w:r w:rsidR="00C163EF">
        <w:rPr>
          <w:rFonts w:ascii="Times New Roman" w:hAnsi="Times New Roman" w:cs="Times New Roman"/>
          <w:sz w:val="24"/>
          <w:szCs w:val="24"/>
        </w:rPr>
        <w:t xml:space="preserve">as they host </w:t>
      </w:r>
      <w:r w:rsidR="00C163EF" w:rsidRPr="00EC3DDE">
        <w:rPr>
          <w:rFonts w:ascii="Times New Roman" w:hAnsi="Times New Roman" w:cs="Times New Roman"/>
          <w:sz w:val="24"/>
          <w:szCs w:val="24"/>
        </w:rPr>
        <w:t>the majority of the world’s population</w:t>
      </w:r>
      <w:r w:rsidR="000307B8">
        <w:rPr>
          <w:rFonts w:ascii="Times New Roman" w:hAnsi="Times New Roman" w:cs="Times New Roman"/>
          <w:sz w:val="24"/>
          <w:szCs w:val="24"/>
        </w:rPr>
        <w:t>,</w:t>
      </w:r>
      <w:r w:rsidR="00C163EF" w:rsidRPr="00EC3DDE">
        <w:rPr>
          <w:rFonts w:ascii="Times New Roman" w:hAnsi="Times New Roman" w:cs="Times New Roman"/>
          <w:sz w:val="24"/>
          <w:szCs w:val="24"/>
        </w:rPr>
        <w:t xml:space="preserve"> </w:t>
      </w:r>
      <w:r w:rsidR="00C163EF">
        <w:rPr>
          <w:rFonts w:ascii="Times New Roman" w:hAnsi="Times New Roman" w:cs="Times New Roman"/>
          <w:sz w:val="24"/>
          <w:szCs w:val="24"/>
        </w:rPr>
        <w:t xml:space="preserve">are the </w:t>
      </w:r>
      <w:r w:rsidR="00096D17">
        <w:rPr>
          <w:rFonts w:ascii="Times New Roman" w:hAnsi="Times New Roman" w:cs="Times New Roman"/>
          <w:sz w:val="24"/>
          <w:szCs w:val="24"/>
        </w:rPr>
        <w:t xml:space="preserve">main </w:t>
      </w:r>
      <w:r w:rsidR="00C163EF">
        <w:rPr>
          <w:rFonts w:ascii="Times New Roman" w:hAnsi="Times New Roman" w:cs="Times New Roman"/>
          <w:sz w:val="24"/>
          <w:szCs w:val="24"/>
        </w:rPr>
        <w:t>centres of economic activity</w:t>
      </w:r>
      <w:r w:rsidR="000307B8">
        <w:rPr>
          <w:rFonts w:ascii="Times New Roman" w:hAnsi="Times New Roman" w:cs="Times New Roman"/>
          <w:sz w:val="24"/>
          <w:szCs w:val="24"/>
        </w:rPr>
        <w:t>,</w:t>
      </w:r>
      <w:r w:rsidR="00C163EF">
        <w:rPr>
          <w:rFonts w:ascii="Times New Roman" w:hAnsi="Times New Roman" w:cs="Times New Roman"/>
          <w:sz w:val="24"/>
          <w:szCs w:val="24"/>
        </w:rPr>
        <w:t xml:space="preserve"> and </w:t>
      </w:r>
      <w:r w:rsidR="00096D17">
        <w:rPr>
          <w:rFonts w:ascii="Times New Roman" w:hAnsi="Times New Roman" w:cs="Times New Roman"/>
          <w:sz w:val="24"/>
          <w:szCs w:val="24"/>
        </w:rPr>
        <w:t>generate large ecological footprints</w:t>
      </w:r>
      <w:r w:rsidR="00C163EF">
        <w:rPr>
          <w:rFonts w:ascii="Times New Roman" w:hAnsi="Times New Roman" w:cs="Times New Roman"/>
          <w:sz w:val="24"/>
          <w:szCs w:val="24"/>
        </w:rPr>
        <w:t xml:space="preserve">. </w:t>
      </w:r>
      <w:r w:rsidR="00120EE7">
        <w:rPr>
          <w:rFonts w:ascii="Times New Roman" w:hAnsi="Times New Roman" w:cs="Times New Roman"/>
          <w:sz w:val="24"/>
          <w:szCs w:val="24"/>
        </w:rPr>
        <w:t>Transforming</w:t>
      </w:r>
      <w:r w:rsidR="00C163EF">
        <w:rPr>
          <w:rFonts w:ascii="Times New Roman" w:hAnsi="Times New Roman" w:cs="Times New Roman"/>
          <w:sz w:val="24"/>
          <w:szCs w:val="24"/>
        </w:rPr>
        <w:t xml:space="preserve"> urban areas </w:t>
      </w:r>
      <w:r w:rsidR="00120EE7">
        <w:rPr>
          <w:rFonts w:ascii="Times New Roman" w:hAnsi="Times New Roman" w:cs="Times New Roman"/>
          <w:sz w:val="24"/>
          <w:szCs w:val="24"/>
        </w:rPr>
        <w:t xml:space="preserve">into more </w:t>
      </w:r>
      <w:r w:rsidR="00C163EF">
        <w:rPr>
          <w:rFonts w:ascii="Times New Roman" w:hAnsi="Times New Roman" w:cs="Times New Roman"/>
          <w:sz w:val="24"/>
          <w:szCs w:val="24"/>
        </w:rPr>
        <w:t xml:space="preserve">sustainable </w:t>
      </w:r>
      <w:r w:rsidR="00120EE7">
        <w:rPr>
          <w:rFonts w:ascii="Times New Roman" w:hAnsi="Times New Roman" w:cs="Times New Roman"/>
          <w:sz w:val="24"/>
          <w:szCs w:val="24"/>
        </w:rPr>
        <w:t xml:space="preserve">and resilient forms should therefore be a major priority for governments. </w:t>
      </w:r>
      <w:r w:rsidR="009D0122">
        <w:rPr>
          <w:rFonts w:ascii="Times New Roman" w:hAnsi="Times New Roman" w:cs="Times New Roman"/>
          <w:sz w:val="24"/>
          <w:szCs w:val="24"/>
        </w:rPr>
        <w:t xml:space="preserve">This </w:t>
      </w:r>
      <w:r w:rsidR="000307B8">
        <w:rPr>
          <w:rFonts w:ascii="Times New Roman" w:hAnsi="Times New Roman" w:cs="Times New Roman"/>
          <w:sz w:val="24"/>
          <w:szCs w:val="24"/>
        </w:rPr>
        <w:t xml:space="preserve">transformation </w:t>
      </w:r>
      <w:r w:rsidR="009D0122">
        <w:rPr>
          <w:rFonts w:ascii="Times New Roman" w:hAnsi="Times New Roman" w:cs="Times New Roman"/>
          <w:sz w:val="24"/>
          <w:szCs w:val="24"/>
        </w:rPr>
        <w:t xml:space="preserve">entails not only </w:t>
      </w:r>
      <w:r w:rsidR="000307B8">
        <w:rPr>
          <w:rFonts w:ascii="Times New Roman" w:hAnsi="Times New Roman" w:cs="Times New Roman"/>
          <w:sz w:val="24"/>
          <w:szCs w:val="24"/>
        </w:rPr>
        <w:t xml:space="preserve">the modification </w:t>
      </w:r>
      <w:r w:rsidR="000307B8">
        <w:rPr>
          <w:rFonts w:ascii="Times New Roman" w:hAnsi="Times New Roman" w:cs="Times New Roman"/>
          <w:sz w:val="24"/>
          <w:szCs w:val="24"/>
        </w:rPr>
        <w:t>of</w:t>
      </w:r>
      <w:r w:rsidR="009D0122">
        <w:rPr>
          <w:rFonts w:ascii="Times New Roman" w:hAnsi="Times New Roman" w:cs="Times New Roman"/>
          <w:sz w:val="24"/>
          <w:szCs w:val="24"/>
        </w:rPr>
        <w:t xml:space="preserve"> the bio-physical dimensions of the built environment, but also</w:t>
      </w:r>
      <w:r w:rsidR="00DE39A4">
        <w:rPr>
          <w:rFonts w:ascii="Times New Roman" w:hAnsi="Times New Roman" w:cs="Times New Roman"/>
          <w:sz w:val="24"/>
          <w:szCs w:val="24"/>
        </w:rPr>
        <w:t xml:space="preserve"> requires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383">
        <w:rPr>
          <w:rFonts w:ascii="Times New Roman" w:hAnsi="Times New Roman" w:cs="Times New Roman"/>
          <w:sz w:val="24"/>
          <w:szCs w:val="24"/>
        </w:rPr>
        <w:t xml:space="preserve">changes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9D0122">
        <w:rPr>
          <w:rFonts w:ascii="Times New Roman" w:hAnsi="Times New Roman" w:cs="Times New Roman"/>
          <w:sz w:val="24"/>
          <w:szCs w:val="24"/>
        </w:rPr>
        <w:t xml:space="preserve"> its socio-economic systems. </w:t>
      </w:r>
      <w:r w:rsidR="00120EE7">
        <w:rPr>
          <w:rFonts w:ascii="Times New Roman" w:hAnsi="Times New Roman" w:cs="Times New Roman"/>
          <w:sz w:val="24"/>
          <w:szCs w:val="24"/>
        </w:rPr>
        <w:t>Plan</w:t>
      </w:r>
      <w:r w:rsidR="000D3383">
        <w:rPr>
          <w:rFonts w:ascii="Times New Roman" w:hAnsi="Times New Roman" w:cs="Times New Roman"/>
          <w:sz w:val="24"/>
          <w:szCs w:val="24"/>
        </w:rPr>
        <w:t>ners</w:t>
      </w:r>
      <w:r w:rsidR="00120EE7">
        <w:rPr>
          <w:rFonts w:ascii="Times New Roman" w:hAnsi="Times New Roman" w:cs="Times New Roman"/>
          <w:sz w:val="24"/>
          <w:szCs w:val="24"/>
        </w:rPr>
        <w:t xml:space="preserve"> have a crucial role to play as the key agents of </w:t>
      </w:r>
      <w:r w:rsidR="000307B8">
        <w:rPr>
          <w:rFonts w:ascii="Times New Roman" w:hAnsi="Times New Roman" w:cs="Times New Roman"/>
          <w:sz w:val="24"/>
          <w:szCs w:val="24"/>
        </w:rPr>
        <w:t xml:space="preserve">urban </w:t>
      </w:r>
      <w:r w:rsidR="00120EE7">
        <w:rPr>
          <w:rFonts w:ascii="Times New Roman" w:hAnsi="Times New Roman" w:cs="Times New Roman"/>
          <w:sz w:val="24"/>
          <w:szCs w:val="24"/>
        </w:rPr>
        <w:t>change. The challenge for universities is</w:t>
      </w:r>
      <w:r w:rsidR="00DE39A4">
        <w:rPr>
          <w:rFonts w:ascii="Times New Roman" w:hAnsi="Times New Roman" w:cs="Times New Roman"/>
          <w:sz w:val="24"/>
          <w:szCs w:val="24"/>
        </w:rPr>
        <w:t xml:space="preserve"> therefore</w:t>
      </w:r>
      <w:r w:rsidR="00120EE7">
        <w:rPr>
          <w:rFonts w:ascii="Times New Roman" w:hAnsi="Times New Roman" w:cs="Times New Roman"/>
          <w:sz w:val="24"/>
          <w:szCs w:val="24"/>
        </w:rPr>
        <w:t xml:space="preserve"> how to prepare </w:t>
      </w:r>
      <w:r w:rsidR="00246EBB">
        <w:rPr>
          <w:rFonts w:ascii="Times New Roman" w:hAnsi="Times New Roman" w:cs="Times New Roman"/>
          <w:sz w:val="24"/>
          <w:szCs w:val="24"/>
        </w:rPr>
        <w:t>students</w:t>
      </w:r>
      <w:r w:rsidR="00120EE7">
        <w:rPr>
          <w:rFonts w:ascii="Times New Roman" w:hAnsi="Times New Roman" w:cs="Times New Roman"/>
          <w:sz w:val="24"/>
          <w:szCs w:val="24"/>
        </w:rPr>
        <w:t xml:space="preserve"> to fulfil this role</w:t>
      </w:r>
      <w:r w:rsidR="00246EBB">
        <w:rPr>
          <w:rFonts w:ascii="Times New Roman" w:hAnsi="Times New Roman" w:cs="Times New Roman"/>
          <w:sz w:val="24"/>
          <w:szCs w:val="24"/>
        </w:rPr>
        <w:t xml:space="preserve"> </w:t>
      </w:r>
      <w:r w:rsidR="007B0AB3">
        <w:rPr>
          <w:rFonts w:ascii="Times New Roman" w:hAnsi="Times New Roman" w:cs="Times New Roman"/>
          <w:sz w:val="24"/>
          <w:szCs w:val="24"/>
        </w:rPr>
        <w:t>when</w:t>
      </w:r>
      <w:r w:rsidR="00246EBB">
        <w:rPr>
          <w:rFonts w:ascii="Times New Roman" w:hAnsi="Times New Roman" w:cs="Times New Roman"/>
          <w:sz w:val="24"/>
          <w:szCs w:val="24"/>
        </w:rPr>
        <w:t xml:space="preserve"> they graduate</w:t>
      </w:r>
      <w:r w:rsidR="00674159">
        <w:rPr>
          <w:rFonts w:ascii="Times New Roman" w:hAnsi="Times New Roman" w:cs="Times New Roman"/>
          <w:sz w:val="24"/>
          <w:szCs w:val="24"/>
        </w:rPr>
        <w:t xml:space="preserve"> and start to work as planners</w:t>
      </w:r>
      <w:r w:rsidR="00120EE7">
        <w:rPr>
          <w:rFonts w:ascii="Times New Roman" w:hAnsi="Times New Roman" w:cs="Times New Roman"/>
          <w:sz w:val="24"/>
          <w:szCs w:val="24"/>
        </w:rPr>
        <w:t>.</w:t>
      </w:r>
      <w:r w:rsidR="00246EBB">
        <w:rPr>
          <w:rFonts w:ascii="Times New Roman" w:hAnsi="Times New Roman" w:cs="Times New Roman"/>
          <w:sz w:val="24"/>
          <w:szCs w:val="24"/>
        </w:rPr>
        <w:t xml:space="preserve"> This paper </w:t>
      </w:r>
      <w:r w:rsidR="009A0780">
        <w:rPr>
          <w:rFonts w:ascii="Times New Roman" w:hAnsi="Times New Roman" w:cs="Times New Roman"/>
          <w:sz w:val="24"/>
          <w:szCs w:val="24"/>
        </w:rPr>
        <w:t xml:space="preserve">addresses this </w:t>
      </w:r>
      <w:r w:rsidR="007B0AB3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9A0780">
        <w:rPr>
          <w:rFonts w:ascii="Times New Roman" w:hAnsi="Times New Roman" w:cs="Times New Roman"/>
          <w:sz w:val="24"/>
          <w:szCs w:val="24"/>
        </w:rPr>
        <w:t>challenge by reviewing the use of cutting edge pedago</w:t>
      </w:r>
      <w:r w:rsidR="007B0AB3">
        <w:rPr>
          <w:rFonts w:ascii="Times New Roman" w:hAnsi="Times New Roman" w:cs="Times New Roman"/>
          <w:sz w:val="24"/>
          <w:szCs w:val="24"/>
        </w:rPr>
        <w:t>gy that is</w:t>
      </w:r>
      <w:r w:rsidR="009A0780">
        <w:rPr>
          <w:rFonts w:ascii="Times New Roman" w:hAnsi="Times New Roman" w:cs="Times New Roman"/>
          <w:sz w:val="24"/>
          <w:szCs w:val="24"/>
        </w:rPr>
        <w:t xml:space="preserve"> supported by on-line te</w:t>
      </w:r>
      <w:r w:rsidR="007B0AB3">
        <w:rPr>
          <w:rFonts w:ascii="Times New Roman" w:hAnsi="Times New Roman" w:cs="Times New Roman"/>
          <w:sz w:val="24"/>
          <w:szCs w:val="24"/>
        </w:rPr>
        <w:t xml:space="preserve">chnology </w:t>
      </w:r>
      <w:r w:rsidR="009A0780">
        <w:rPr>
          <w:rFonts w:ascii="Times New Roman" w:hAnsi="Times New Roman" w:cs="Times New Roman"/>
          <w:sz w:val="24"/>
          <w:szCs w:val="24"/>
        </w:rPr>
        <w:t xml:space="preserve">and </w:t>
      </w:r>
      <w:r w:rsidR="007B0AB3">
        <w:rPr>
          <w:rFonts w:ascii="Times New Roman" w:hAnsi="Times New Roman" w:cs="Times New Roman"/>
          <w:sz w:val="24"/>
          <w:szCs w:val="24"/>
        </w:rPr>
        <w:t>innovative</w:t>
      </w:r>
      <w:r w:rsidR="007B0AB3">
        <w:rPr>
          <w:rFonts w:ascii="Times New Roman" w:hAnsi="Times New Roman" w:cs="Times New Roman"/>
          <w:sz w:val="24"/>
          <w:szCs w:val="24"/>
        </w:rPr>
        <w:t xml:space="preserve"> </w:t>
      </w:r>
      <w:r w:rsidR="00DE39A4">
        <w:rPr>
          <w:rFonts w:ascii="Times New Roman" w:hAnsi="Times New Roman" w:cs="Times New Roman"/>
          <w:sz w:val="24"/>
          <w:szCs w:val="24"/>
        </w:rPr>
        <w:t>approach</w:t>
      </w:r>
      <w:r w:rsidR="00DE39A4">
        <w:rPr>
          <w:rFonts w:ascii="Times New Roman" w:hAnsi="Times New Roman" w:cs="Times New Roman"/>
          <w:sz w:val="24"/>
          <w:szCs w:val="24"/>
        </w:rPr>
        <w:t>es to</w:t>
      </w:r>
      <w:r w:rsidR="00DE39A4">
        <w:rPr>
          <w:rFonts w:ascii="Times New Roman" w:hAnsi="Times New Roman" w:cs="Times New Roman"/>
          <w:sz w:val="24"/>
          <w:szCs w:val="24"/>
        </w:rPr>
        <w:t xml:space="preserve"> </w:t>
      </w:r>
      <w:r w:rsidR="009A0780">
        <w:rPr>
          <w:rFonts w:ascii="Times New Roman" w:hAnsi="Times New Roman" w:cs="Times New Roman"/>
          <w:sz w:val="24"/>
          <w:szCs w:val="24"/>
        </w:rPr>
        <w:t xml:space="preserve">interdisciplinary </w:t>
      </w:r>
      <w:r w:rsidR="007B0AB3">
        <w:rPr>
          <w:rFonts w:ascii="Times New Roman" w:hAnsi="Times New Roman" w:cs="Times New Roman"/>
          <w:sz w:val="24"/>
          <w:szCs w:val="24"/>
        </w:rPr>
        <w:t>teaching</w:t>
      </w:r>
      <w:r w:rsidR="009A0780">
        <w:rPr>
          <w:rFonts w:ascii="Times New Roman" w:hAnsi="Times New Roman" w:cs="Times New Roman"/>
          <w:sz w:val="24"/>
          <w:szCs w:val="24"/>
        </w:rPr>
        <w:t>.</w:t>
      </w:r>
      <w:r w:rsidR="00293CA8">
        <w:rPr>
          <w:rFonts w:ascii="Times New Roman" w:hAnsi="Times New Roman" w:cs="Times New Roman"/>
          <w:sz w:val="24"/>
          <w:szCs w:val="24"/>
        </w:rPr>
        <w:t xml:space="preserve"> The overall approach is one of critical reflection of </w:t>
      </w:r>
      <w:r w:rsidR="00D96F4C">
        <w:rPr>
          <w:rFonts w:ascii="Times New Roman" w:hAnsi="Times New Roman" w:cs="Times New Roman"/>
          <w:sz w:val="24"/>
          <w:szCs w:val="24"/>
        </w:rPr>
        <w:t xml:space="preserve">the </w:t>
      </w:r>
      <w:r w:rsidR="00293CA8">
        <w:rPr>
          <w:rFonts w:ascii="Times New Roman" w:hAnsi="Times New Roman" w:cs="Times New Roman"/>
          <w:sz w:val="24"/>
          <w:szCs w:val="24"/>
        </w:rPr>
        <w:t>teaching practice</w:t>
      </w:r>
      <w:r w:rsidR="00D96F4C">
        <w:rPr>
          <w:rFonts w:ascii="Times New Roman" w:hAnsi="Times New Roman" w:cs="Times New Roman"/>
          <w:sz w:val="24"/>
          <w:szCs w:val="24"/>
        </w:rPr>
        <w:t xml:space="preserve">s that have been trialled and developed </w:t>
      </w:r>
      <w:r w:rsidR="007213B3">
        <w:rPr>
          <w:rFonts w:ascii="Times New Roman" w:hAnsi="Times New Roman" w:cs="Times New Roman"/>
          <w:sz w:val="24"/>
          <w:szCs w:val="24"/>
        </w:rPr>
        <w:t>by the author</w:t>
      </w:r>
      <w:r w:rsidR="00D96F4C">
        <w:rPr>
          <w:rFonts w:ascii="Times New Roman" w:hAnsi="Times New Roman" w:cs="Times New Roman"/>
          <w:sz w:val="24"/>
          <w:szCs w:val="24"/>
        </w:rPr>
        <w:t xml:space="preserve"> over many years</w:t>
      </w:r>
      <w:r w:rsidR="00293CA8">
        <w:rPr>
          <w:rFonts w:ascii="Times New Roman" w:hAnsi="Times New Roman" w:cs="Times New Roman"/>
          <w:sz w:val="24"/>
          <w:szCs w:val="24"/>
        </w:rPr>
        <w:t>.</w:t>
      </w:r>
      <w:r w:rsidR="009D0122">
        <w:rPr>
          <w:rFonts w:ascii="Times New Roman" w:hAnsi="Times New Roman" w:cs="Times New Roman"/>
          <w:sz w:val="24"/>
          <w:szCs w:val="24"/>
        </w:rPr>
        <w:t xml:space="preserve"> Both theoretical and empirical analyses are utilised to support the underlying argument that integrating a practical understanding of sustainability into </w:t>
      </w:r>
      <w:r w:rsidR="00674159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 xml:space="preserve">planning </w:t>
      </w:r>
      <w:r w:rsidR="009D0122">
        <w:rPr>
          <w:rFonts w:ascii="Times New Roman" w:hAnsi="Times New Roman" w:cs="Times New Roman"/>
          <w:sz w:val="24"/>
          <w:szCs w:val="24"/>
        </w:rPr>
        <w:t>curriculum</w:t>
      </w:r>
      <w:r w:rsidR="007213B3">
        <w:rPr>
          <w:rFonts w:ascii="Times New Roman" w:hAnsi="Times New Roman" w:cs="Times New Roman"/>
          <w:sz w:val="24"/>
          <w:szCs w:val="24"/>
        </w:rPr>
        <w:t>s</w:t>
      </w:r>
      <w:r w:rsidR="009D0122">
        <w:rPr>
          <w:rFonts w:ascii="Times New Roman" w:hAnsi="Times New Roman" w:cs="Times New Roman"/>
          <w:sz w:val="24"/>
          <w:szCs w:val="24"/>
        </w:rPr>
        <w:t xml:space="preserve"> is essential.</w:t>
      </w:r>
      <w:r w:rsidR="00071B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E86" w:rsidRDefault="00071BB7" w:rsidP="00EC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begins with a brief </w:t>
      </w:r>
      <w:r w:rsidR="00320813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 xml:space="preserve"> of sustainability </w:t>
      </w:r>
      <w:r w:rsidR="00320813">
        <w:rPr>
          <w:rFonts w:ascii="Times New Roman" w:hAnsi="Times New Roman" w:cs="Times New Roman"/>
          <w:sz w:val="24"/>
          <w:szCs w:val="24"/>
        </w:rPr>
        <w:t xml:space="preserve">and an explanation of how it seeks to </w:t>
      </w:r>
      <w:r>
        <w:rPr>
          <w:rFonts w:ascii="Times New Roman" w:hAnsi="Times New Roman" w:cs="Times New Roman"/>
          <w:sz w:val="24"/>
          <w:szCs w:val="24"/>
        </w:rPr>
        <w:t>address social, economic and environmental problems</w:t>
      </w:r>
      <w:r w:rsidR="00320813">
        <w:rPr>
          <w:rFonts w:ascii="Times New Roman" w:hAnsi="Times New Roman" w:cs="Times New Roman"/>
          <w:sz w:val="24"/>
          <w:szCs w:val="24"/>
        </w:rPr>
        <w:t xml:space="preserve">. This </w:t>
      </w:r>
      <w:r w:rsidR="00426FEF">
        <w:rPr>
          <w:rFonts w:ascii="Times New Roman" w:hAnsi="Times New Roman" w:cs="Times New Roman"/>
          <w:sz w:val="24"/>
          <w:szCs w:val="24"/>
        </w:rPr>
        <w:t>includes</w:t>
      </w:r>
      <w:r w:rsidR="00320813">
        <w:rPr>
          <w:rFonts w:ascii="Times New Roman" w:hAnsi="Times New Roman" w:cs="Times New Roman"/>
          <w:sz w:val="24"/>
          <w:szCs w:val="24"/>
        </w:rPr>
        <w:t xml:space="preserve"> an</w:t>
      </w:r>
      <w:r w:rsidR="00DE39A4">
        <w:rPr>
          <w:rFonts w:ascii="Times New Roman" w:hAnsi="Times New Roman" w:cs="Times New Roman"/>
          <w:sz w:val="24"/>
          <w:szCs w:val="24"/>
        </w:rPr>
        <w:t xml:space="preserve"> </w:t>
      </w:r>
      <w:r w:rsidR="00320813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81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role of planners and planning education in striving for </w:t>
      </w:r>
      <w:r w:rsidR="00DE39A4">
        <w:rPr>
          <w:rFonts w:ascii="Times New Roman" w:hAnsi="Times New Roman" w:cs="Times New Roman"/>
          <w:sz w:val="24"/>
          <w:szCs w:val="24"/>
        </w:rPr>
        <w:t>this goal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813">
        <w:rPr>
          <w:rFonts w:ascii="Times New Roman" w:hAnsi="Times New Roman" w:cs="Times New Roman"/>
          <w:sz w:val="24"/>
          <w:szCs w:val="24"/>
        </w:rPr>
        <w:t>The</w:t>
      </w:r>
      <w:r w:rsidR="00426FEF">
        <w:rPr>
          <w:rFonts w:ascii="Times New Roman" w:hAnsi="Times New Roman" w:cs="Times New Roman"/>
          <w:sz w:val="24"/>
          <w:szCs w:val="24"/>
        </w:rPr>
        <w:t xml:space="preserve"> analysis</w:t>
      </w:r>
      <w:r w:rsidR="00320813">
        <w:rPr>
          <w:rFonts w:ascii="Times New Roman" w:hAnsi="Times New Roman" w:cs="Times New Roman"/>
          <w:sz w:val="24"/>
          <w:szCs w:val="24"/>
        </w:rPr>
        <w:t xml:space="preserve"> develop</w:t>
      </w:r>
      <w:r w:rsidR="00426FEF">
        <w:rPr>
          <w:rFonts w:ascii="Times New Roman" w:hAnsi="Times New Roman" w:cs="Times New Roman"/>
          <w:sz w:val="24"/>
          <w:szCs w:val="24"/>
        </w:rPr>
        <w:t>s</w:t>
      </w:r>
      <w:r w:rsidR="00320813">
        <w:rPr>
          <w:rFonts w:ascii="Times New Roman" w:hAnsi="Times New Roman" w:cs="Times New Roman"/>
          <w:sz w:val="24"/>
          <w:szCs w:val="24"/>
        </w:rPr>
        <w:t xml:space="preserve"> from the </w:t>
      </w:r>
      <w:r w:rsidR="00320813" w:rsidRPr="00320813">
        <w:rPr>
          <w:rFonts w:ascii="Times New Roman" w:hAnsi="Times New Roman" w:cs="Times New Roman"/>
          <w:sz w:val="24"/>
          <w:szCs w:val="24"/>
        </w:rPr>
        <w:t xml:space="preserve">UN Stockholm Conference on the Human Environment </w:t>
      </w:r>
      <w:r w:rsidR="00320813">
        <w:rPr>
          <w:rFonts w:ascii="Times New Roman" w:hAnsi="Times New Roman" w:cs="Times New Roman"/>
          <w:sz w:val="24"/>
          <w:szCs w:val="24"/>
        </w:rPr>
        <w:t>(1972)</w:t>
      </w:r>
      <w:r w:rsidR="00426FEF">
        <w:rPr>
          <w:rFonts w:ascii="Times New Roman" w:hAnsi="Times New Roman" w:cs="Times New Roman"/>
          <w:sz w:val="24"/>
          <w:szCs w:val="24"/>
        </w:rPr>
        <w:t>,</w:t>
      </w:r>
      <w:r w:rsidR="00320813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320813" w:rsidRPr="00320813">
        <w:rPr>
          <w:rFonts w:ascii="Times New Roman" w:hAnsi="Times New Roman" w:cs="Times New Roman"/>
          <w:sz w:val="24"/>
          <w:szCs w:val="24"/>
        </w:rPr>
        <w:t xml:space="preserve">International Environmental Education Programme (IEEP) </w:t>
      </w:r>
      <w:r w:rsidR="00320813" w:rsidRPr="00320813">
        <w:rPr>
          <w:rFonts w:ascii="Times New Roman" w:hAnsi="Times New Roman" w:cs="Times New Roman"/>
          <w:sz w:val="24"/>
          <w:szCs w:val="24"/>
        </w:rPr>
        <w:t xml:space="preserve">Tbilisi </w:t>
      </w:r>
      <w:r w:rsidR="00320813" w:rsidRPr="00320813">
        <w:rPr>
          <w:rFonts w:ascii="Times New Roman" w:hAnsi="Times New Roman" w:cs="Times New Roman"/>
          <w:sz w:val="24"/>
          <w:szCs w:val="24"/>
        </w:rPr>
        <w:t>conference</w:t>
      </w:r>
      <w:r w:rsidR="00320813">
        <w:rPr>
          <w:rFonts w:ascii="Times New Roman" w:hAnsi="Times New Roman" w:cs="Times New Roman"/>
          <w:sz w:val="24"/>
          <w:szCs w:val="24"/>
        </w:rPr>
        <w:t xml:space="preserve"> (1977), the World Commission on Environment and Development (198</w:t>
      </w:r>
      <w:r w:rsidR="00426FEF">
        <w:rPr>
          <w:rFonts w:ascii="Times New Roman" w:hAnsi="Times New Roman" w:cs="Times New Roman"/>
          <w:sz w:val="24"/>
          <w:szCs w:val="24"/>
        </w:rPr>
        <w:t>3-8</w:t>
      </w:r>
      <w:r w:rsidR="00320813">
        <w:rPr>
          <w:rFonts w:ascii="Times New Roman" w:hAnsi="Times New Roman" w:cs="Times New Roman"/>
          <w:sz w:val="24"/>
          <w:szCs w:val="24"/>
        </w:rPr>
        <w:t xml:space="preserve">7), the Rio Earth Summit’s </w:t>
      </w:r>
      <w:r w:rsidR="00320813" w:rsidRPr="00320813">
        <w:rPr>
          <w:rFonts w:ascii="Times New Roman" w:hAnsi="Times New Roman" w:cs="Times New Roman"/>
          <w:i/>
          <w:sz w:val="24"/>
          <w:szCs w:val="24"/>
        </w:rPr>
        <w:t>Agenda 21</w:t>
      </w:r>
      <w:r w:rsidR="00320813">
        <w:rPr>
          <w:rFonts w:ascii="Times New Roman" w:hAnsi="Times New Roman" w:cs="Times New Roman"/>
          <w:sz w:val="24"/>
          <w:szCs w:val="24"/>
        </w:rPr>
        <w:t xml:space="preserve"> (1992), </w:t>
      </w:r>
      <w:r w:rsidR="00674159">
        <w:rPr>
          <w:rFonts w:ascii="Times New Roman" w:hAnsi="Times New Roman" w:cs="Times New Roman"/>
          <w:sz w:val="24"/>
          <w:szCs w:val="24"/>
        </w:rPr>
        <w:t xml:space="preserve">and </w:t>
      </w:r>
      <w:r w:rsidR="00320813">
        <w:rPr>
          <w:rFonts w:ascii="Times New Roman" w:hAnsi="Times New Roman" w:cs="Times New Roman"/>
          <w:sz w:val="24"/>
          <w:szCs w:val="24"/>
        </w:rPr>
        <w:t xml:space="preserve">the UN’s </w:t>
      </w:r>
      <w:r w:rsidR="00320813" w:rsidRPr="007213B3">
        <w:rPr>
          <w:rFonts w:ascii="Times New Roman" w:hAnsi="Times New Roman" w:cs="Times New Roman"/>
          <w:i/>
          <w:sz w:val="24"/>
          <w:szCs w:val="24"/>
        </w:rPr>
        <w:t>Decade of Education for Sustainable Development</w:t>
      </w:r>
      <w:r w:rsidR="00320813">
        <w:rPr>
          <w:rFonts w:ascii="Times New Roman" w:hAnsi="Times New Roman" w:cs="Times New Roman"/>
          <w:sz w:val="24"/>
          <w:szCs w:val="24"/>
        </w:rPr>
        <w:t xml:space="preserve"> (2005-14)</w:t>
      </w:r>
      <w:r w:rsidR="00674159">
        <w:rPr>
          <w:rFonts w:ascii="Times New Roman" w:hAnsi="Times New Roman" w:cs="Times New Roman"/>
          <w:sz w:val="24"/>
          <w:szCs w:val="24"/>
        </w:rPr>
        <w:t>,</w:t>
      </w:r>
      <w:r w:rsidR="00320813">
        <w:rPr>
          <w:rFonts w:ascii="Times New Roman" w:hAnsi="Times New Roman" w:cs="Times New Roman"/>
          <w:sz w:val="24"/>
          <w:szCs w:val="24"/>
        </w:rPr>
        <w:t xml:space="preserve"> to </w:t>
      </w:r>
      <w:r w:rsidR="00426FEF">
        <w:rPr>
          <w:rFonts w:ascii="Times New Roman" w:hAnsi="Times New Roman" w:cs="Times New Roman"/>
          <w:sz w:val="24"/>
          <w:szCs w:val="24"/>
        </w:rPr>
        <w:t xml:space="preserve">the </w:t>
      </w:r>
      <w:r w:rsidR="00426FEF" w:rsidRPr="007213B3">
        <w:rPr>
          <w:rFonts w:ascii="Times New Roman" w:hAnsi="Times New Roman" w:cs="Times New Roman"/>
          <w:i/>
          <w:sz w:val="24"/>
          <w:szCs w:val="24"/>
        </w:rPr>
        <w:lastRenderedPageBreak/>
        <w:t>Sustainable Development Goals</w:t>
      </w:r>
      <w:r w:rsidR="00426FEF">
        <w:rPr>
          <w:rFonts w:ascii="Times New Roman" w:hAnsi="Times New Roman" w:cs="Times New Roman"/>
          <w:sz w:val="24"/>
          <w:szCs w:val="24"/>
        </w:rPr>
        <w:t xml:space="preserve"> </w:t>
      </w:r>
      <w:r w:rsidR="007213B3">
        <w:rPr>
          <w:rFonts w:ascii="Times New Roman" w:hAnsi="Times New Roman" w:cs="Times New Roman"/>
          <w:sz w:val="24"/>
          <w:szCs w:val="24"/>
        </w:rPr>
        <w:t>(</w:t>
      </w:r>
      <w:r w:rsidR="00426FEF">
        <w:rPr>
          <w:rFonts w:ascii="Times New Roman" w:hAnsi="Times New Roman" w:cs="Times New Roman"/>
          <w:sz w:val="24"/>
          <w:szCs w:val="24"/>
        </w:rPr>
        <w:t>2015</w:t>
      </w:r>
      <w:r w:rsidR="007213B3">
        <w:rPr>
          <w:rFonts w:ascii="Times New Roman" w:hAnsi="Times New Roman" w:cs="Times New Roman"/>
          <w:sz w:val="24"/>
          <w:szCs w:val="24"/>
        </w:rPr>
        <w:t>)</w:t>
      </w:r>
      <w:r w:rsidR="00426FEF">
        <w:rPr>
          <w:rFonts w:ascii="Times New Roman" w:hAnsi="Times New Roman" w:cs="Times New Roman"/>
          <w:sz w:val="24"/>
          <w:szCs w:val="24"/>
        </w:rPr>
        <w:t>.</w:t>
      </w:r>
      <w:r w:rsidR="00320813" w:rsidRPr="0032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case study </w:t>
      </w:r>
      <w:r w:rsidR="007213B3">
        <w:rPr>
          <w:rFonts w:ascii="Times New Roman" w:hAnsi="Times New Roman" w:cs="Times New Roman"/>
          <w:sz w:val="24"/>
          <w:szCs w:val="24"/>
        </w:rPr>
        <w:t xml:space="preserve">is then </w:t>
      </w:r>
      <w:r w:rsidR="007213B3">
        <w:rPr>
          <w:rFonts w:ascii="Times New Roman" w:hAnsi="Times New Roman" w:cs="Times New Roman"/>
          <w:sz w:val="24"/>
          <w:szCs w:val="24"/>
        </w:rPr>
        <w:t xml:space="preserve">introduced based on the experience of </w:t>
      </w:r>
      <w:r>
        <w:rPr>
          <w:rFonts w:ascii="Times New Roman" w:hAnsi="Times New Roman" w:cs="Times New Roman"/>
          <w:sz w:val="24"/>
          <w:szCs w:val="24"/>
        </w:rPr>
        <w:t xml:space="preserve">planning and sustainability </w:t>
      </w:r>
      <w:r w:rsidR="007213B3">
        <w:rPr>
          <w:rFonts w:ascii="Times New Roman" w:hAnsi="Times New Roman" w:cs="Times New Roman"/>
          <w:sz w:val="24"/>
          <w:szCs w:val="24"/>
        </w:rPr>
        <w:t xml:space="preserve">programs </w:t>
      </w:r>
      <w:r>
        <w:rPr>
          <w:rFonts w:ascii="Times New Roman" w:hAnsi="Times New Roman" w:cs="Times New Roman"/>
          <w:sz w:val="24"/>
          <w:szCs w:val="24"/>
        </w:rPr>
        <w:t xml:space="preserve">at Griffith University. This </w:t>
      </w:r>
      <w:r w:rsidR="007213B3">
        <w:rPr>
          <w:rFonts w:ascii="Times New Roman" w:hAnsi="Times New Roman" w:cs="Times New Roman"/>
          <w:sz w:val="24"/>
          <w:szCs w:val="24"/>
        </w:rPr>
        <w:t xml:space="preserve">includes an </w:t>
      </w:r>
      <w:r w:rsidR="00C11A0D">
        <w:rPr>
          <w:rFonts w:ascii="Times New Roman" w:hAnsi="Times New Roman" w:cs="Times New Roman"/>
          <w:sz w:val="24"/>
          <w:szCs w:val="24"/>
        </w:rPr>
        <w:t>examination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E39A4">
        <w:rPr>
          <w:rFonts w:ascii="Times New Roman" w:hAnsi="Times New Roman" w:cs="Times New Roman"/>
          <w:sz w:val="24"/>
          <w:szCs w:val="24"/>
        </w:rPr>
        <w:t>creation</w:t>
      </w:r>
      <w:r>
        <w:rPr>
          <w:rFonts w:ascii="Times New Roman" w:hAnsi="Times New Roman" w:cs="Times New Roman"/>
          <w:sz w:val="24"/>
          <w:szCs w:val="24"/>
        </w:rPr>
        <w:t xml:space="preserve"> and implementation of several sustainability courses that have been taken by </w:t>
      </w:r>
      <w:r w:rsidR="00D85CC8">
        <w:rPr>
          <w:rFonts w:ascii="Times New Roman" w:hAnsi="Times New Roman" w:cs="Times New Roman"/>
          <w:sz w:val="24"/>
          <w:szCs w:val="24"/>
        </w:rPr>
        <w:t xml:space="preserve">students of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DE39A4">
        <w:rPr>
          <w:rFonts w:ascii="Times New Roman" w:hAnsi="Times New Roman" w:cs="Times New Roman"/>
          <w:sz w:val="24"/>
          <w:szCs w:val="24"/>
        </w:rPr>
        <w:t>ning and the built environment</w:t>
      </w:r>
      <w:r w:rsidR="007213B3">
        <w:rPr>
          <w:rFonts w:ascii="Times New Roman" w:hAnsi="Times New Roman" w:cs="Times New Roman"/>
          <w:sz w:val="24"/>
          <w:szCs w:val="24"/>
        </w:rPr>
        <w:t xml:space="preserve"> </w:t>
      </w:r>
      <w:r w:rsidR="00674159">
        <w:rPr>
          <w:rFonts w:ascii="Times New Roman" w:hAnsi="Times New Roman" w:cs="Times New Roman"/>
          <w:sz w:val="24"/>
          <w:szCs w:val="24"/>
        </w:rPr>
        <w:t>over the last decade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13B3">
        <w:rPr>
          <w:rFonts w:ascii="Times New Roman" w:hAnsi="Times New Roman" w:cs="Times New Roman"/>
          <w:sz w:val="24"/>
          <w:szCs w:val="24"/>
        </w:rPr>
        <w:t xml:space="preserve">At the centre of this case study is a detailed analysis of a relatively new first year course in sustainability that is taken by all planning students, as well as those studying architecture, environmental science, engineering, and other </w:t>
      </w:r>
      <w:r w:rsidR="00AE06E8">
        <w:rPr>
          <w:rFonts w:ascii="Times New Roman" w:hAnsi="Times New Roman" w:cs="Times New Roman"/>
          <w:sz w:val="24"/>
          <w:szCs w:val="24"/>
        </w:rPr>
        <w:t>disciplines</w:t>
      </w:r>
      <w:r w:rsidR="007213B3">
        <w:rPr>
          <w:rFonts w:ascii="Times New Roman" w:hAnsi="Times New Roman" w:cs="Times New Roman"/>
          <w:sz w:val="24"/>
          <w:szCs w:val="24"/>
        </w:rPr>
        <w:t xml:space="preserve">. </w:t>
      </w:r>
      <w:r w:rsidR="00AE06E8">
        <w:rPr>
          <w:rFonts w:ascii="Times New Roman" w:hAnsi="Times New Roman" w:cs="Times New Roman"/>
          <w:sz w:val="24"/>
          <w:szCs w:val="24"/>
        </w:rPr>
        <w:t>This course is unique in its blend of</w:t>
      </w:r>
      <w:r w:rsidR="00D85CC8">
        <w:rPr>
          <w:rFonts w:ascii="Times New Roman" w:hAnsi="Times New Roman" w:cs="Times New Roman"/>
          <w:sz w:val="24"/>
          <w:szCs w:val="24"/>
        </w:rPr>
        <w:t xml:space="preserve"> problem-based learning, the development of interdisciplinary perspectives, and the increasing use of on-line </w:t>
      </w:r>
      <w:r w:rsidR="00DE39A4">
        <w:rPr>
          <w:rFonts w:ascii="Times New Roman" w:hAnsi="Times New Roman" w:cs="Times New Roman"/>
          <w:sz w:val="24"/>
          <w:szCs w:val="24"/>
        </w:rPr>
        <w:t xml:space="preserve">tools as a way to improve </w:t>
      </w:r>
      <w:r w:rsidR="00674159">
        <w:rPr>
          <w:rFonts w:ascii="Times New Roman" w:hAnsi="Times New Roman" w:cs="Times New Roman"/>
          <w:sz w:val="24"/>
          <w:szCs w:val="24"/>
        </w:rPr>
        <w:t xml:space="preserve">both </w:t>
      </w:r>
      <w:r w:rsidR="00D85CC8">
        <w:rPr>
          <w:rFonts w:ascii="Times New Roman" w:hAnsi="Times New Roman" w:cs="Times New Roman"/>
          <w:sz w:val="24"/>
          <w:szCs w:val="24"/>
        </w:rPr>
        <w:t>engagement with studen</w:t>
      </w:r>
      <w:r w:rsidR="00DE39A4">
        <w:rPr>
          <w:rFonts w:ascii="Times New Roman" w:hAnsi="Times New Roman" w:cs="Times New Roman"/>
          <w:sz w:val="24"/>
          <w:szCs w:val="24"/>
        </w:rPr>
        <w:t>ts</w:t>
      </w:r>
      <w:r w:rsidR="00674159">
        <w:rPr>
          <w:rFonts w:ascii="Times New Roman" w:hAnsi="Times New Roman" w:cs="Times New Roman"/>
          <w:sz w:val="24"/>
          <w:szCs w:val="24"/>
        </w:rPr>
        <w:t xml:space="preserve"> and flexibility in the courses delivery</w:t>
      </w:r>
      <w:r w:rsidR="00D85CC8">
        <w:rPr>
          <w:rFonts w:ascii="Times New Roman" w:hAnsi="Times New Roman" w:cs="Times New Roman"/>
          <w:sz w:val="24"/>
          <w:szCs w:val="24"/>
        </w:rPr>
        <w:t xml:space="preserve">. The case study </w:t>
      </w:r>
      <w:r w:rsidR="00CD289D">
        <w:rPr>
          <w:rFonts w:ascii="Times New Roman" w:hAnsi="Times New Roman" w:cs="Times New Roman"/>
          <w:sz w:val="24"/>
          <w:szCs w:val="24"/>
        </w:rPr>
        <w:t>uses surveys of</w:t>
      </w:r>
      <w:r w:rsidR="00AE06E8">
        <w:rPr>
          <w:rFonts w:ascii="Times New Roman" w:hAnsi="Times New Roman" w:cs="Times New Roman"/>
          <w:sz w:val="24"/>
          <w:szCs w:val="24"/>
        </w:rPr>
        <w:t xml:space="preserve"> </w:t>
      </w:r>
      <w:r w:rsidR="00D85CC8">
        <w:rPr>
          <w:rFonts w:ascii="Times New Roman" w:hAnsi="Times New Roman" w:cs="Times New Roman"/>
          <w:sz w:val="24"/>
          <w:szCs w:val="24"/>
        </w:rPr>
        <w:t xml:space="preserve">student responses to </w:t>
      </w:r>
      <w:r w:rsidR="00AE06E8">
        <w:rPr>
          <w:rFonts w:ascii="Times New Roman" w:hAnsi="Times New Roman" w:cs="Times New Roman"/>
          <w:sz w:val="24"/>
          <w:szCs w:val="24"/>
        </w:rPr>
        <w:t>this</w:t>
      </w:r>
      <w:r w:rsidR="00D85CC8">
        <w:rPr>
          <w:rFonts w:ascii="Times New Roman" w:hAnsi="Times New Roman" w:cs="Times New Roman"/>
          <w:sz w:val="24"/>
          <w:szCs w:val="24"/>
        </w:rPr>
        <w:t xml:space="preserve"> course </w:t>
      </w:r>
      <w:r w:rsidR="00CD289D">
        <w:rPr>
          <w:rFonts w:ascii="Times New Roman" w:hAnsi="Times New Roman" w:cs="Times New Roman"/>
          <w:sz w:val="24"/>
          <w:szCs w:val="24"/>
        </w:rPr>
        <w:t>and how they</w:t>
      </w:r>
      <w:r w:rsidR="00D85CC8">
        <w:rPr>
          <w:rFonts w:ascii="Times New Roman" w:hAnsi="Times New Roman" w:cs="Times New Roman"/>
          <w:sz w:val="24"/>
          <w:szCs w:val="24"/>
        </w:rPr>
        <w:t xml:space="preserve"> have changed over time. It also looks at the expansion of this </w:t>
      </w:r>
      <w:r w:rsidR="00AE06E8">
        <w:rPr>
          <w:rFonts w:ascii="Times New Roman" w:hAnsi="Times New Roman" w:cs="Times New Roman"/>
          <w:sz w:val="24"/>
          <w:szCs w:val="24"/>
        </w:rPr>
        <w:t>pedagogical approach</w:t>
      </w:r>
      <w:r w:rsidR="00D85CC8">
        <w:rPr>
          <w:rFonts w:ascii="Times New Roman" w:hAnsi="Times New Roman" w:cs="Times New Roman"/>
          <w:sz w:val="24"/>
          <w:szCs w:val="24"/>
        </w:rPr>
        <w:t xml:space="preserve"> to the whole university via the development of an on-line </w:t>
      </w:r>
      <w:r w:rsidR="00D85CC8" w:rsidRPr="00674159">
        <w:rPr>
          <w:rFonts w:ascii="Times New Roman" w:hAnsi="Times New Roman" w:cs="Times New Roman"/>
          <w:i/>
          <w:sz w:val="24"/>
          <w:szCs w:val="24"/>
        </w:rPr>
        <w:t>Sustainability Hub</w:t>
      </w:r>
      <w:r w:rsidR="00DE39A4">
        <w:rPr>
          <w:rFonts w:ascii="Times New Roman" w:hAnsi="Times New Roman" w:cs="Times New Roman"/>
          <w:sz w:val="24"/>
          <w:szCs w:val="24"/>
        </w:rPr>
        <w:t xml:space="preserve"> that can </w:t>
      </w:r>
      <w:r w:rsidR="00674159">
        <w:rPr>
          <w:rFonts w:ascii="Times New Roman" w:hAnsi="Times New Roman" w:cs="Times New Roman"/>
          <w:sz w:val="24"/>
          <w:szCs w:val="24"/>
        </w:rPr>
        <w:t xml:space="preserve">now </w:t>
      </w:r>
      <w:r w:rsidR="00DE39A4">
        <w:rPr>
          <w:rFonts w:ascii="Times New Roman" w:hAnsi="Times New Roman" w:cs="Times New Roman"/>
          <w:sz w:val="24"/>
          <w:szCs w:val="24"/>
        </w:rPr>
        <w:t>be used as a resource by students and staff in any school</w:t>
      </w:r>
      <w:r w:rsidR="00674159">
        <w:rPr>
          <w:rFonts w:ascii="Times New Roman" w:hAnsi="Times New Roman" w:cs="Times New Roman"/>
          <w:sz w:val="24"/>
          <w:szCs w:val="24"/>
        </w:rPr>
        <w:t>, on any campus, at any time.</w:t>
      </w:r>
      <w:r w:rsidR="00D85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DDE" w:rsidRPr="00EC3DDE" w:rsidRDefault="00DE39A4" w:rsidP="00EC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this study</w:t>
      </w:r>
      <w:r w:rsidR="005B3E86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informative</w:t>
      </w:r>
      <w:r w:rsidR="005B3E86">
        <w:rPr>
          <w:rFonts w:ascii="Times New Roman" w:hAnsi="Times New Roman" w:cs="Times New Roman"/>
          <w:sz w:val="24"/>
          <w:szCs w:val="24"/>
        </w:rPr>
        <w:t xml:space="preserve">. First, </w:t>
      </w:r>
      <w:r w:rsidR="00AE06E8">
        <w:rPr>
          <w:rFonts w:ascii="Times New Roman" w:hAnsi="Times New Roman" w:cs="Times New Roman"/>
          <w:sz w:val="24"/>
          <w:szCs w:val="24"/>
        </w:rPr>
        <w:t xml:space="preserve">it was found that </w:t>
      </w:r>
      <w:r w:rsidR="005B3E86">
        <w:rPr>
          <w:rFonts w:ascii="Times New Roman" w:hAnsi="Times New Roman" w:cs="Times New Roman"/>
          <w:sz w:val="24"/>
          <w:szCs w:val="24"/>
        </w:rPr>
        <w:t xml:space="preserve">students need to </w:t>
      </w:r>
      <w:r w:rsidR="006A49EC">
        <w:rPr>
          <w:rFonts w:ascii="Times New Roman" w:hAnsi="Times New Roman" w:cs="Times New Roman"/>
          <w:sz w:val="24"/>
          <w:szCs w:val="24"/>
        </w:rPr>
        <w:t>understand</w:t>
      </w:r>
      <w:r w:rsidR="005B3E86">
        <w:rPr>
          <w:rFonts w:ascii="Times New Roman" w:hAnsi="Times New Roman" w:cs="Times New Roman"/>
          <w:sz w:val="24"/>
          <w:szCs w:val="24"/>
        </w:rPr>
        <w:t xml:space="preserve"> the importance of sustainability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86">
        <w:rPr>
          <w:rFonts w:ascii="Times New Roman" w:hAnsi="Times New Roman" w:cs="Times New Roman"/>
          <w:sz w:val="24"/>
          <w:szCs w:val="24"/>
        </w:rPr>
        <w:t xml:space="preserve">how it </w:t>
      </w:r>
      <w:r>
        <w:rPr>
          <w:rFonts w:ascii="Times New Roman" w:hAnsi="Times New Roman" w:cs="Times New Roman"/>
          <w:sz w:val="24"/>
          <w:szCs w:val="24"/>
        </w:rPr>
        <w:t>relates</w:t>
      </w:r>
      <w:r w:rsidR="005B3E86">
        <w:rPr>
          <w:rFonts w:ascii="Times New Roman" w:hAnsi="Times New Roman" w:cs="Times New Roman"/>
          <w:sz w:val="24"/>
          <w:szCs w:val="24"/>
        </w:rPr>
        <w:t xml:space="preserve"> directly to </w:t>
      </w:r>
      <w:r>
        <w:rPr>
          <w:rFonts w:ascii="Times New Roman" w:hAnsi="Times New Roman" w:cs="Times New Roman"/>
          <w:sz w:val="24"/>
          <w:szCs w:val="24"/>
        </w:rPr>
        <w:t xml:space="preserve">their chosen profession, and how it will affect </w:t>
      </w:r>
      <w:r w:rsidR="005B3E86">
        <w:rPr>
          <w:rFonts w:ascii="Times New Roman" w:hAnsi="Times New Roman" w:cs="Times New Roman"/>
          <w:sz w:val="24"/>
          <w:szCs w:val="24"/>
        </w:rPr>
        <w:t>what the</w:t>
      </w:r>
      <w:r>
        <w:rPr>
          <w:rFonts w:ascii="Times New Roman" w:hAnsi="Times New Roman" w:cs="Times New Roman"/>
          <w:sz w:val="24"/>
          <w:szCs w:val="24"/>
        </w:rPr>
        <w:t>y</w:t>
      </w:r>
      <w:r w:rsidR="005B3E86">
        <w:rPr>
          <w:rFonts w:ascii="Times New Roman" w:hAnsi="Times New Roman" w:cs="Times New Roman"/>
          <w:sz w:val="24"/>
          <w:szCs w:val="24"/>
        </w:rPr>
        <w:t xml:space="preserve"> will </w:t>
      </w:r>
      <w:r w:rsidR="006A49EC">
        <w:rPr>
          <w:rFonts w:ascii="Times New Roman" w:hAnsi="Times New Roman" w:cs="Times New Roman"/>
          <w:sz w:val="24"/>
          <w:szCs w:val="24"/>
        </w:rPr>
        <w:t xml:space="preserve">actually </w:t>
      </w:r>
      <w:r w:rsidR="005B3E86">
        <w:rPr>
          <w:rFonts w:ascii="Times New Roman" w:hAnsi="Times New Roman" w:cs="Times New Roman"/>
          <w:sz w:val="24"/>
          <w:szCs w:val="24"/>
        </w:rPr>
        <w:t xml:space="preserve">be doing when they graduate. Second, </w:t>
      </w:r>
      <w:r w:rsidR="006A49EC">
        <w:rPr>
          <w:rFonts w:ascii="Times New Roman" w:hAnsi="Times New Roman" w:cs="Times New Roman"/>
          <w:sz w:val="24"/>
          <w:szCs w:val="24"/>
        </w:rPr>
        <w:t xml:space="preserve">it was found </w:t>
      </w:r>
      <w:r w:rsidR="00CD289D">
        <w:rPr>
          <w:rFonts w:ascii="Times New Roman" w:hAnsi="Times New Roman" w:cs="Times New Roman"/>
          <w:sz w:val="24"/>
          <w:szCs w:val="24"/>
        </w:rPr>
        <w:t xml:space="preserve">that </w:t>
      </w:r>
      <w:r w:rsidR="005B3E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dopting a practical</w:t>
      </w:r>
      <w:r w:rsidR="005B3E86">
        <w:rPr>
          <w:rFonts w:ascii="Times New Roman" w:hAnsi="Times New Roman" w:cs="Times New Roman"/>
          <w:sz w:val="24"/>
          <w:szCs w:val="24"/>
        </w:rPr>
        <w:t xml:space="preserve"> problem solving approach in </w:t>
      </w:r>
      <w:r>
        <w:rPr>
          <w:rFonts w:ascii="Times New Roman" w:hAnsi="Times New Roman" w:cs="Times New Roman"/>
          <w:sz w:val="24"/>
          <w:szCs w:val="24"/>
        </w:rPr>
        <w:t>workshops</w:t>
      </w:r>
      <w:r w:rsidR="005B3E86">
        <w:rPr>
          <w:rFonts w:ascii="Times New Roman" w:hAnsi="Times New Roman" w:cs="Times New Roman"/>
          <w:sz w:val="24"/>
          <w:szCs w:val="24"/>
        </w:rPr>
        <w:t xml:space="preserve"> </w:t>
      </w:r>
      <w:r w:rsidR="00AE06E8">
        <w:rPr>
          <w:rFonts w:ascii="Times New Roman" w:hAnsi="Times New Roman" w:cs="Times New Roman"/>
          <w:sz w:val="24"/>
          <w:szCs w:val="24"/>
        </w:rPr>
        <w:t>facilitated</w:t>
      </w:r>
      <w:r w:rsidR="005B3E86">
        <w:rPr>
          <w:rFonts w:ascii="Times New Roman" w:hAnsi="Times New Roman" w:cs="Times New Roman"/>
          <w:sz w:val="24"/>
          <w:szCs w:val="24"/>
        </w:rPr>
        <w:t xml:space="preserve"> the development of an interdisciplinary perspective. Third, </w:t>
      </w:r>
      <w:r w:rsidR="006A49EC">
        <w:rPr>
          <w:rFonts w:ascii="Times New Roman" w:hAnsi="Times New Roman" w:cs="Times New Roman"/>
          <w:sz w:val="24"/>
          <w:szCs w:val="24"/>
        </w:rPr>
        <w:t xml:space="preserve">it was found that </w:t>
      </w:r>
      <w:r w:rsidR="005B3E86">
        <w:rPr>
          <w:rFonts w:ascii="Times New Roman" w:hAnsi="Times New Roman" w:cs="Times New Roman"/>
          <w:sz w:val="24"/>
          <w:szCs w:val="24"/>
        </w:rPr>
        <w:t>treating sustainability as a design challenge work</w:t>
      </w:r>
      <w:r w:rsidR="00AE06E8">
        <w:rPr>
          <w:rFonts w:ascii="Times New Roman" w:hAnsi="Times New Roman" w:cs="Times New Roman"/>
          <w:sz w:val="24"/>
          <w:szCs w:val="24"/>
        </w:rPr>
        <w:t>ed</w:t>
      </w:r>
      <w:r w:rsidR="005B3E86">
        <w:rPr>
          <w:rFonts w:ascii="Times New Roman" w:hAnsi="Times New Roman" w:cs="Times New Roman"/>
          <w:sz w:val="24"/>
          <w:szCs w:val="24"/>
        </w:rPr>
        <w:t xml:space="preserve"> better than </w:t>
      </w:r>
      <w:r>
        <w:rPr>
          <w:rFonts w:ascii="Times New Roman" w:hAnsi="Times New Roman" w:cs="Times New Roman"/>
          <w:sz w:val="24"/>
          <w:szCs w:val="24"/>
        </w:rPr>
        <w:t>approaching</w:t>
      </w:r>
      <w:r w:rsidR="005B3E86">
        <w:rPr>
          <w:rFonts w:ascii="Times New Roman" w:hAnsi="Times New Roman" w:cs="Times New Roman"/>
          <w:sz w:val="24"/>
          <w:szCs w:val="24"/>
        </w:rPr>
        <w:t xml:space="preserve"> it as an ethical issue</w:t>
      </w:r>
      <w:r>
        <w:rPr>
          <w:rFonts w:ascii="Times New Roman" w:hAnsi="Times New Roman" w:cs="Times New Roman"/>
          <w:sz w:val="24"/>
          <w:szCs w:val="24"/>
        </w:rPr>
        <w:t>, especially</w:t>
      </w:r>
      <w:r w:rsidR="005B3E86">
        <w:rPr>
          <w:rFonts w:ascii="Times New Roman" w:hAnsi="Times New Roman" w:cs="Times New Roman"/>
          <w:sz w:val="24"/>
          <w:szCs w:val="24"/>
        </w:rPr>
        <w:t xml:space="preserve"> when dealing with plan</w:t>
      </w:r>
      <w:r>
        <w:rPr>
          <w:rFonts w:ascii="Times New Roman" w:hAnsi="Times New Roman" w:cs="Times New Roman"/>
          <w:sz w:val="24"/>
          <w:szCs w:val="24"/>
        </w:rPr>
        <w:t xml:space="preserve">ning and built environment </w:t>
      </w:r>
      <w:r w:rsidR="005B3E86">
        <w:rPr>
          <w:rFonts w:ascii="Times New Roman" w:hAnsi="Times New Roman" w:cs="Times New Roman"/>
          <w:sz w:val="24"/>
          <w:szCs w:val="24"/>
        </w:rPr>
        <w:t xml:space="preserve">students. </w:t>
      </w:r>
      <w:r w:rsidR="00AE06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theoretical </w:t>
      </w:r>
      <w:r w:rsidR="00250EB6">
        <w:rPr>
          <w:rFonts w:ascii="Times New Roman" w:hAnsi="Times New Roman" w:cs="Times New Roman"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 of strong ecological modernisation (EM) </w:t>
      </w:r>
      <w:r w:rsidR="00AE06E8">
        <w:rPr>
          <w:rFonts w:ascii="Times New Roman" w:hAnsi="Times New Roman" w:cs="Times New Roman"/>
          <w:sz w:val="24"/>
          <w:szCs w:val="24"/>
        </w:rPr>
        <w:t xml:space="preserve">is used in this paper </w:t>
      </w:r>
      <w:r>
        <w:rPr>
          <w:rFonts w:ascii="Times New Roman" w:hAnsi="Times New Roman" w:cs="Times New Roman"/>
          <w:sz w:val="24"/>
          <w:szCs w:val="24"/>
        </w:rPr>
        <w:t xml:space="preserve">to interpret these results. </w:t>
      </w:r>
      <w:r w:rsidR="00250EB6">
        <w:rPr>
          <w:rFonts w:ascii="Times New Roman" w:hAnsi="Times New Roman" w:cs="Times New Roman"/>
          <w:sz w:val="24"/>
          <w:szCs w:val="24"/>
        </w:rPr>
        <w:t xml:space="preserve">Strong </w:t>
      </w:r>
      <w:r>
        <w:rPr>
          <w:rFonts w:ascii="Times New Roman" w:hAnsi="Times New Roman" w:cs="Times New Roman"/>
          <w:sz w:val="24"/>
          <w:szCs w:val="24"/>
        </w:rPr>
        <w:t xml:space="preserve">EM was chosen as it underpins the concept of sustainability, offers a strategic pathway for making the necessary transformations, and treats sustainability as a design challenge. </w:t>
      </w:r>
      <w:r w:rsidR="006A49EC">
        <w:rPr>
          <w:rFonts w:ascii="Times New Roman" w:hAnsi="Times New Roman" w:cs="Times New Roman"/>
          <w:sz w:val="24"/>
          <w:szCs w:val="24"/>
        </w:rPr>
        <w:t xml:space="preserve">It is also one of the theoretical frameworks introduced to the students who take the first year </w:t>
      </w:r>
      <w:r w:rsidR="00A6690A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6A49EC">
        <w:rPr>
          <w:rFonts w:ascii="Times New Roman" w:hAnsi="Times New Roman" w:cs="Times New Roman"/>
          <w:sz w:val="24"/>
          <w:szCs w:val="24"/>
        </w:rPr>
        <w:t xml:space="preserve">course. </w:t>
      </w:r>
      <w:r w:rsidR="00250EB6">
        <w:rPr>
          <w:rFonts w:ascii="Times New Roman" w:hAnsi="Times New Roman" w:cs="Times New Roman"/>
          <w:sz w:val="24"/>
          <w:szCs w:val="24"/>
        </w:rPr>
        <w:t xml:space="preserve">Using this framework it is argued that planners can </w:t>
      </w:r>
      <w:r w:rsidR="00AE06E8">
        <w:rPr>
          <w:rFonts w:ascii="Times New Roman" w:hAnsi="Times New Roman" w:cs="Times New Roman"/>
          <w:sz w:val="24"/>
          <w:szCs w:val="24"/>
        </w:rPr>
        <w:t>act as agents of change to improve sustainability of urban areas by facilitating</w:t>
      </w:r>
      <w:r w:rsidR="00250EB6">
        <w:rPr>
          <w:rFonts w:ascii="Times New Roman" w:hAnsi="Times New Roman" w:cs="Times New Roman"/>
          <w:sz w:val="24"/>
          <w:szCs w:val="24"/>
        </w:rPr>
        <w:t xml:space="preserve"> the necessary technological change, en</w:t>
      </w:r>
      <w:r w:rsidR="00AE06E8">
        <w:rPr>
          <w:rFonts w:ascii="Times New Roman" w:hAnsi="Times New Roman" w:cs="Times New Roman"/>
          <w:sz w:val="24"/>
          <w:szCs w:val="24"/>
        </w:rPr>
        <w:t>gaging</w:t>
      </w:r>
      <w:r w:rsidR="00250EB6">
        <w:rPr>
          <w:rFonts w:ascii="Times New Roman" w:hAnsi="Times New Roman" w:cs="Times New Roman"/>
          <w:sz w:val="24"/>
          <w:szCs w:val="24"/>
        </w:rPr>
        <w:t xml:space="preserve"> with </w:t>
      </w:r>
      <w:r w:rsidR="00AE06E8">
        <w:rPr>
          <w:rFonts w:ascii="Times New Roman" w:hAnsi="Times New Roman" w:cs="Times New Roman"/>
          <w:sz w:val="24"/>
          <w:szCs w:val="24"/>
        </w:rPr>
        <w:t xml:space="preserve">key </w:t>
      </w:r>
      <w:r w:rsidR="00250EB6">
        <w:rPr>
          <w:rFonts w:ascii="Times New Roman" w:hAnsi="Times New Roman" w:cs="Times New Roman"/>
          <w:sz w:val="24"/>
          <w:szCs w:val="24"/>
        </w:rPr>
        <w:t>economic imperatives, assist</w:t>
      </w:r>
      <w:r w:rsidR="00AE06E8">
        <w:rPr>
          <w:rFonts w:ascii="Times New Roman" w:hAnsi="Times New Roman" w:cs="Times New Roman"/>
          <w:sz w:val="24"/>
          <w:szCs w:val="24"/>
        </w:rPr>
        <w:t>ing</w:t>
      </w:r>
      <w:r w:rsidR="00250EB6">
        <w:rPr>
          <w:rFonts w:ascii="Times New Roman" w:hAnsi="Times New Roman" w:cs="Times New Roman"/>
          <w:sz w:val="24"/>
          <w:szCs w:val="24"/>
        </w:rPr>
        <w:t xml:space="preserve"> in political and institutional change, reinvigorat</w:t>
      </w:r>
      <w:r w:rsidR="00AE06E8">
        <w:rPr>
          <w:rFonts w:ascii="Times New Roman" w:hAnsi="Times New Roman" w:cs="Times New Roman"/>
          <w:sz w:val="24"/>
          <w:szCs w:val="24"/>
        </w:rPr>
        <w:t>ing</w:t>
      </w:r>
      <w:r w:rsidR="00250EB6">
        <w:rPr>
          <w:rFonts w:ascii="Times New Roman" w:hAnsi="Times New Roman" w:cs="Times New Roman"/>
          <w:sz w:val="24"/>
          <w:szCs w:val="24"/>
        </w:rPr>
        <w:t xml:space="preserve"> the role of social movements, and influenc</w:t>
      </w:r>
      <w:r w:rsidR="00AE06E8">
        <w:rPr>
          <w:rFonts w:ascii="Times New Roman" w:hAnsi="Times New Roman" w:cs="Times New Roman"/>
          <w:sz w:val="24"/>
          <w:szCs w:val="24"/>
        </w:rPr>
        <w:t>ing</w:t>
      </w:r>
      <w:r w:rsidR="00250EB6">
        <w:rPr>
          <w:rFonts w:ascii="Times New Roman" w:hAnsi="Times New Roman" w:cs="Times New Roman"/>
          <w:sz w:val="24"/>
          <w:szCs w:val="24"/>
        </w:rPr>
        <w:t xml:space="preserve"> the public discourse.</w:t>
      </w:r>
    </w:p>
    <w:sectPr w:rsidR="00EC3DDE" w:rsidRPr="00EC3D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07" w:rsidRDefault="00F75707" w:rsidP="00E91ED3">
      <w:pPr>
        <w:spacing w:after="0" w:line="240" w:lineRule="auto"/>
      </w:pPr>
      <w:r>
        <w:separator/>
      </w:r>
    </w:p>
  </w:endnote>
  <w:endnote w:type="continuationSeparator" w:id="0">
    <w:p w:rsidR="00F75707" w:rsidRDefault="00F75707" w:rsidP="00E9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807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ED3" w:rsidRDefault="00E91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ED3" w:rsidRDefault="00E91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07" w:rsidRDefault="00F75707" w:rsidP="00E91ED3">
      <w:pPr>
        <w:spacing w:after="0" w:line="240" w:lineRule="auto"/>
      </w:pPr>
      <w:r>
        <w:separator/>
      </w:r>
    </w:p>
  </w:footnote>
  <w:footnote w:type="continuationSeparator" w:id="0">
    <w:p w:rsidR="00F75707" w:rsidRDefault="00F75707" w:rsidP="00E9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DE"/>
    <w:rsid w:val="000307B8"/>
    <w:rsid w:val="00071BB7"/>
    <w:rsid w:val="00096D17"/>
    <w:rsid w:val="000D3383"/>
    <w:rsid w:val="00120EE7"/>
    <w:rsid w:val="001C5C04"/>
    <w:rsid w:val="00246EBB"/>
    <w:rsid w:val="00250EB6"/>
    <w:rsid w:val="00293CA8"/>
    <w:rsid w:val="00320813"/>
    <w:rsid w:val="00426FEF"/>
    <w:rsid w:val="00537F4F"/>
    <w:rsid w:val="005A5749"/>
    <w:rsid w:val="005B3E86"/>
    <w:rsid w:val="00674159"/>
    <w:rsid w:val="006A49EC"/>
    <w:rsid w:val="007213B3"/>
    <w:rsid w:val="007B0AB3"/>
    <w:rsid w:val="009A0780"/>
    <w:rsid w:val="009B78BB"/>
    <w:rsid w:val="009D0122"/>
    <w:rsid w:val="00A6690A"/>
    <w:rsid w:val="00AE06E8"/>
    <w:rsid w:val="00B46A2A"/>
    <w:rsid w:val="00C11A0D"/>
    <w:rsid w:val="00C163EF"/>
    <w:rsid w:val="00CD289D"/>
    <w:rsid w:val="00D85CC8"/>
    <w:rsid w:val="00D96F4C"/>
    <w:rsid w:val="00DE39A4"/>
    <w:rsid w:val="00E0630E"/>
    <w:rsid w:val="00E91ED3"/>
    <w:rsid w:val="00EC3DDE"/>
    <w:rsid w:val="00EE3D1A"/>
    <w:rsid w:val="00F75707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D3"/>
  </w:style>
  <w:style w:type="paragraph" w:styleId="Footer">
    <w:name w:val="footer"/>
    <w:basedOn w:val="Normal"/>
    <w:link w:val="FooterChar"/>
    <w:uiPriority w:val="99"/>
    <w:unhideWhenUsed/>
    <w:rsid w:val="00E91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D3"/>
  </w:style>
  <w:style w:type="paragraph" w:styleId="Footer">
    <w:name w:val="footer"/>
    <w:basedOn w:val="Normal"/>
    <w:link w:val="FooterChar"/>
    <w:uiPriority w:val="99"/>
    <w:unhideWhenUsed/>
    <w:rsid w:val="00E91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791</Words>
  <Characters>4521</Characters>
  <Application>Microsoft Office Word</Application>
  <DocSecurity>0</DocSecurity>
  <Lines>66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soeadmin</cp:lastModifiedBy>
  <cp:revision>20</cp:revision>
  <dcterms:created xsi:type="dcterms:W3CDTF">2015-10-16T08:14:00Z</dcterms:created>
  <dcterms:modified xsi:type="dcterms:W3CDTF">2015-10-16T14:34:00Z</dcterms:modified>
</cp:coreProperties>
</file>