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BD3CC" w14:textId="1E7D2A69" w:rsidR="004945B0" w:rsidRPr="00E46D96" w:rsidRDefault="00AA6174" w:rsidP="001D0561">
      <w:pPr>
        <w:spacing w:before="100" w:beforeAutospacing="1" w:after="100" w:afterAutospacing="1"/>
        <w:rPr>
          <w:rFonts w:ascii="Times New Roman" w:hAnsi="Times New Roman" w:cs="Times New Roman"/>
        </w:rPr>
      </w:pPr>
      <w:r w:rsidRPr="00E46D96">
        <w:rPr>
          <w:rFonts w:ascii="Times New Roman" w:hAnsi="Times New Roman" w:cs="Times New Roman"/>
        </w:rPr>
        <w:t>Discourses are more than representations of the world; they articulate “ways of thinking, behaving and, eventually, being" (</w:t>
      </w:r>
      <w:proofErr w:type="spellStart"/>
      <w:r w:rsidRPr="00E46D96">
        <w:rPr>
          <w:rFonts w:ascii="Times New Roman" w:hAnsi="Times New Roman" w:cs="Times New Roman"/>
        </w:rPr>
        <w:t>Nicolini</w:t>
      </w:r>
      <w:proofErr w:type="spellEnd"/>
      <w:r w:rsidRPr="00E46D96">
        <w:rPr>
          <w:rFonts w:ascii="Times New Roman" w:hAnsi="Times New Roman" w:cs="Times New Roman"/>
        </w:rPr>
        <w:t xml:space="preserve"> 2012, p. 190). The </w:t>
      </w:r>
      <w:proofErr w:type="spellStart"/>
      <w:r w:rsidRPr="00E46D96">
        <w:rPr>
          <w:rFonts w:ascii="Times New Roman" w:hAnsi="Times New Roman" w:cs="Times New Roman"/>
        </w:rPr>
        <w:t>Foucauldian</w:t>
      </w:r>
      <w:proofErr w:type="spellEnd"/>
      <w:r w:rsidRPr="00E46D96">
        <w:rPr>
          <w:rFonts w:ascii="Times New Roman" w:hAnsi="Times New Roman" w:cs="Times New Roman"/>
        </w:rPr>
        <w:t xml:space="preserve"> approach considers discourses to be subtle mechanisms of dominance </w:t>
      </w:r>
      <w:r w:rsidR="00285ABB" w:rsidRPr="00E46D96">
        <w:rPr>
          <w:rFonts w:ascii="Times New Roman" w:hAnsi="Times New Roman" w:cs="Times New Roman"/>
        </w:rPr>
        <w:t>producing and reproducing</w:t>
      </w:r>
      <w:r w:rsidRPr="00E46D96">
        <w:rPr>
          <w:rFonts w:ascii="Times New Roman" w:hAnsi="Times New Roman" w:cs="Times New Roman"/>
        </w:rPr>
        <w:t xml:space="preserve"> truths that frame reality and orient behavior</w:t>
      </w:r>
      <w:r w:rsidR="00285ABB" w:rsidRPr="00E46D96">
        <w:rPr>
          <w:rFonts w:ascii="Times New Roman" w:hAnsi="Times New Roman" w:cs="Times New Roman"/>
        </w:rPr>
        <w:t xml:space="preserve"> in particular ways</w:t>
      </w:r>
      <w:r w:rsidRPr="00E46D96">
        <w:rPr>
          <w:rFonts w:ascii="Times New Roman" w:hAnsi="Times New Roman" w:cs="Times New Roman"/>
        </w:rPr>
        <w:t>. This approach emphasizes the connection between discourses situated in a specific context and the larger social structure</w:t>
      </w:r>
      <w:r w:rsidR="00474607" w:rsidRPr="00E46D96">
        <w:rPr>
          <w:rFonts w:ascii="Times New Roman" w:hAnsi="Times New Roman" w:cs="Times New Roman"/>
        </w:rPr>
        <w:t>s</w:t>
      </w:r>
      <w:r w:rsidRPr="00E46D96">
        <w:rPr>
          <w:rFonts w:ascii="Times New Roman" w:hAnsi="Times New Roman" w:cs="Times New Roman"/>
        </w:rPr>
        <w:t xml:space="preserve"> that frame them </w:t>
      </w:r>
      <w:r w:rsidR="004945B0" w:rsidRPr="00E46D96">
        <w:rPr>
          <w:rFonts w:ascii="Times New Roman" w:hAnsi="Times New Roman" w:cs="Times New Roman"/>
        </w:rPr>
        <w:t>(</w:t>
      </w:r>
      <w:proofErr w:type="spellStart"/>
      <w:r w:rsidR="004945B0" w:rsidRPr="00E46D96">
        <w:rPr>
          <w:rFonts w:ascii="Times New Roman" w:hAnsi="Times New Roman" w:cs="Times New Roman"/>
        </w:rPr>
        <w:t>Fairclough</w:t>
      </w:r>
      <w:proofErr w:type="spellEnd"/>
      <w:r w:rsidR="004945B0" w:rsidRPr="00E46D96">
        <w:rPr>
          <w:rFonts w:ascii="Times New Roman" w:hAnsi="Times New Roman" w:cs="Times New Roman"/>
        </w:rPr>
        <w:t xml:space="preserve"> 1985). It</w:t>
      </w:r>
      <w:r w:rsidRPr="00E46D96">
        <w:rPr>
          <w:rFonts w:ascii="Times New Roman" w:hAnsi="Times New Roman" w:cs="Times New Roman"/>
        </w:rPr>
        <w:t xml:space="preserve"> also</w:t>
      </w:r>
      <w:r w:rsidR="004945B0" w:rsidRPr="00E46D96">
        <w:rPr>
          <w:rFonts w:ascii="Times New Roman" w:hAnsi="Times New Roman" w:cs="Times New Roman"/>
        </w:rPr>
        <w:t xml:space="preserve"> emphasizes the role of power in the production and reception of discourses and in perpetuating inequality (Van </w:t>
      </w:r>
      <w:proofErr w:type="spellStart"/>
      <w:r w:rsidR="004945B0" w:rsidRPr="00E46D96">
        <w:rPr>
          <w:rFonts w:ascii="Times New Roman" w:hAnsi="Times New Roman" w:cs="Times New Roman"/>
        </w:rPr>
        <w:t>Dijk</w:t>
      </w:r>
      <w:proofErr w:type="spellEnd"/>
      <w:r w:rsidR="004945B0" w:rsidRPr="00E46D96">
        <w:rPr>
          <w:rFonts w:ascii="Times New Roman" w:hAnsi="Times New Roman" w:cs="Times New Roman"/>
        </w:rPr>
        <w:t xml:space="preserve"> 1993).</w:t>
      </w:r>
    </w:p>
    <w:p w14:paraId="06985D7C" w14:textId="0BB82131" w:rsidR="00B365D5" w:rsidRPr="00E46D96" w:rsidRDefault="00B365D5" w:rsidP="001D0561">
      <w:pPr>
        <w:spacing w:before="100" w:beforeAutospacing="1" w:after="100" w:afterAutospacing="1"/>
        <w:rPr>
          <w:rFonts w:ascii="Times New Roman" w:hAnsi="Times New Roman" w:cs="Times New Roman"/>
        </w:rPr>
      </w:pPr>
      <w:r w:rsidRPr="00E46D96">
        <w:rPr>
          <w:rFonts w:ascii="Times New Roman" w:hAnsi="Times New Roman" w:cs="Times New Roman"/>
        </w:rPr>
        <w:t>Interpretive frames (in addition to categorizations, narratives, and metaphors) are structural properties of discourses that contribute to how they influence our perceptions and practices (</w:t>
      </w:r>
      <w:proofErr w:type="spellStart"/>
      <w:r w:rsidRPr="00E46D96">
        <w:rPr>
          <w:rFonts w:ascii="Times New Roman" w:hAnsi="Times New Roman" w:cs="Times New Roman"/>
        </w:rPr>
        <w:t>Karlberg</w:t>
      </w:r>
      <w:proofErr w:type="spellEnd"/>
      <w:r w:rsidRPr="00E46D96">
        <w:rPr>
          <w:rFonts w:ascii="Times New Roman" w:hAnsi="Times New Roman" w:cs="Times New Roman"/>
        </w:rPr>
        <w:t xml:space="preserve"> 2012). This means that similar discourses may express completely different meanings under different frames. So, frames can be understood as ways of organizing information and understanding the world. They determine what and how we see. They are unconsciously acquired and may be embedded in, produced by, and distributed through discourse. These frames include formulations and symbolizations based on particular sets of ideological representations: ways of talking are based on ways of seeing. Ways of talking and ways of seeing are inseparable since ways of seeing (social norms) are part of the 'knowledge base' that contributes to the orderliness of ways of talking (discursive norms) (</w:t>
      </w:r>
      <w:proofErr w:type="spellStart"/>
      <w:r w:rsidRPr="00E46D96">
        <w:rPr>
          <w:rFonts w:ascii="Times New Roman" w:hAnsi="Times New Roman" w:cs="Times New Roman"/>
        </w:rPr>
        <w:t>Fairclough</w:t>
      </w:r>
      <w:proofErr w:type="spellEnd"/>
      <w:r w:rsidRPr="00E46D96">
        <w:rPr>
          <w:rFonts w:ascii="Times New Roman" w:hAnsi="Times New Roman" w:cs="Times New Roman"/>
        </w:rPr>
        <w:t xml:space="preserve"> 1985).</w:t>
      </w:r>
    </w:p>
    <w:p w14:paraId="765654A1" w14:textId="797A53DF" w:rsidR="00A32B8D" w:rsidRPr="00E46D96" w:rsidRDefault="00BF6934" w:rsidP="001D0561">
      <w:pPr>
        <w:spacing w:before="100" w:beforeAutospacing="1" w:after="100" w:afterAutospacing="1"/>
        <w:rPr>
          <w:rFonts w:ascii="Times New Roman" w:hAnsi="Times New Roman" w:cs="Times New Roman"/>
        </w:rPr>
      </w:pPr>
      <w:r w:rsidRPr="00E46D96">
        <w:rPr>
          <w:rFonts w:ascii="Times New Roman" w:hAnsi="Times New Roman" w:cs="Times New Roman"/>
        </w:rPr>
        <w:t xml:space="preserve">The importance of discourses and frames in determining understandings (i.e. knowledge) of realities and ultimately orienting behavior is fundamental in the planning world, where theorists and practitioners are concerned with the translation of knowledge into action. </w:t>
      </w:r>
      <w:bookmarkStart w:id="0" w:name="_GoBack"/>
      <w:bookmarkEnd w:id="0"/>
      <w:r w:rsidR="00874320" w:rsidRPr="00E46D96">
        <w:rPr>
          <w:rFonts w:ascii="Times New Roman" w:hAnsi="Times New Roman" w:cs="Times New Roman"/>
        </w:rPr>
        <w:t xml:space="preserve">This paper deals with discourses framed under neoliberalism that are produced and reproduced by a variety of actors. These discourses lead to </w:t>
      </w:r>
      <w:r w:rsidR="00426130" w:rsidRPr="00E46D96">
        <w:rPr>
          <w:rFonts w:ascii="Times New Roman" w:hAnsi="Times New Roman" w:cs="Times New Roman"/>
        </w:rPr>
        <w:t>specific</w:t>
      </w:r>
      <w:r w:rsidR="00874320" w:rsidRPr="00E46D96">
        <w:rPr>
          <w:rFonts w:ascii="Times New Roman" w:hAnsi="Times New Roman" w:cs="Times New Roman"/>
        </w:rPr>
        <w:t xml:space="preserve"> actions while </w:t>
      </w:r>
      <w:r w:rsidR="00426130" w:rsidRPr="00E46D96">
        <w:rPr>
          <w:rFonts w:ascii="Times New Roman" w:hAnsi="Times New Roman" w:cs="Times New Roman"/>
        </w:rPr>
        <w:t xml:space="preserve">making other options unthinkable. </w:t>
      </w:r>
    </w:p>
    <w:p w14:paraId="1AF8C859" w14:textId="21771E5F" w:rsidR="00B629B4" w:rsidRPr="00E46D96" w:rsidRDefault="00426130" w:rsidP="001D0561">
      <w:pPr>
        <w:spacing w:before="100" w:beforeAutospacing="1" w:after="100" w:afterAutospacing="1"/>
        <w:rPr>
          <w:rFonts w:ascii="Times New Roman" w:hAnsi="Times New Roman" w:cs="Times New Roman"/>
        </w:rPr>
      </w:pPr>
      <w:r w:rsidRPr="00E46D96">
        <w:rPr>
          <w:rFonts w:ascii="Times New Roman" w:hAnsi="Times New Roman" w:cs="Times New Roman"/>
        </w:rPr>
        <w:t>In particular, t</w:t>
      </w:r>
      <w:r w:rsidR="00D05DC3" w:rsidRPr="00E46D96">
        <w:rPr>
          <w:rFonts w:ascii="Times New Roman" w:hAnsi="Times New Roman" w:cs="Times New Roman"/>
        </w:rPr>
        <w:t>his paper critically analyzes discourses related to the production of exclusionary enclaves on the outskirts of a large city in Brazil. These discourses frame and reproduce truths that ultimately leg</w:t>
      </w:r>
      <w:r w:rsidR="00B629B4" w:rsidRPr="00E46D96">
        <w:rPr>
          <w:rFonts w:ascii="Times New Roman" w:hAnsi="Times New Roman" w:cs="Times New Roman"/>
        </w:rPr>
        <w:t xml:space="preserve">itimize practices of exclusion. The analysis aims at identifying the implicit and explicit content and </w:t>
      </w:r>
      <w:r w:rsidR="004A249B" w:rsidRPr="00E46D96">
        <w:rPr>
          <w:rFonts w:ascii="Times New Roman" w:hAnsi="Times New Roman" w:cs="Times New Roman"/>
        </w:rPr>
        <w:t>linguistic properties</w:t>
      </w:r>
      <w:r w:rsidR="00B629B4" w:rsidRPr="00E46D96">
        <w:rPr>
          <w:rFonts w:ascii="Times New Roman" w:hAnsi="Times New Roman" w:cs="Times New Roman"/>
        </w:rPr>
        <w:t xml:space="preserve"> embedded in discursive practices that produce and reproduce features associated with macro social structures and ideologies such as neoliberalism. This requires analyses of micro written and verbal communication with a special focus on implicit propositions, linguistic structures, and naturalized ideologies that may be linked to macro social structures - reproducing, accepting, justifying, rationalizing, or challenging them.</w:t>
      </w:r>
    </w:p>
    <w:p w14:paraId="0B9F8556" w14:textId="7B3EF7E5" w:rsidR="00B629B4" w:rsidRPr="00E46D96" w:rsidRDefault="00B629B4" w:rsidP="001D0561">
      <w:pPr>
        <w:spacing w:before="100" w:beforeAutospacing="1" w:after="100" w:afterAutospacing="1"/>
        <w:rPr>
          <w:rFonts w:ascii="Times New Roman" w:hAnsi="Times New Roman" w:cs="Times New Roman"/>
        </w:rPr>
      </w:pPr>
      <w:r w:rsidRPr="00E46D96">
        <w:rPr>
          <w:rFonts w:ascii="Times New Roman" w:hAnsi="Times New Roman" w:cs="Times New Roman"/>
        </w:rPr>
        <w:t>Using data collected through</w:t>
      </w:r>
      <w:r w:rsidR="00A50155" w:rsidRPr="00E46D96">
        <w:rPr>
          <w:rFonts w:ascii="Times New Roman" w:hAnsi="Times New Roman" w:cs="Times New Roman"/>
        </w:rPr>
        <w:t xml:space="preserve"> participant observation, archival data, and</w:t>
      </w:r>
      <w:r w:rsidRPr="00E46D96">
        <w:rPr>
          <w:rFonts w:ascii="Times New Roman" w:hAnsi="Times New Roman" w:cs="Times New Roman"/>
        </w:rPr>
        <w:t xml:space="preserve"> interviews with urban designers, planners, public officers, developers, real estate agents, residents, academics, and</w:t>
      </w:r>
      <w:r w:rsidR="00066214" w:rsidRPr="00E46D96">
        <w:rPr>
          <w:rFonts w:ascii="Times New Roman" w:hAnsi="Times New Roman" w:cs="Times New Roman"/>
        </w:rPr>
        <w:t xml:space="preserve"> community members, I conducted analyses fowling the critical discourse analysis (CDA) method (Van </w:t>
      </w:r>
      <w:proofErr w:type="spellStart"/>
      <w:r w:rsidR="00066214" w:rsidRPr="00E46D96">
        <w:rPr>
          <w:rFonts w:ascii="Times New Roman" w:hAnsi="Times New Roman" w:cs="Times New Roman"/>
        </w:rPr>
        <w:t>Dijk</w:t>
      </w:r>
      <w:proofErr w:type="spellEnd"/>
      <w:r w:rsidR="00066214" w:rsidRPr="00E46D96">
        <w:rPr>
          <w:rFonts w:ascii="Times New Roman" w:hAnsi="Times New Roman" w:cs="Times New Roman"/>
        </w:rPr>
        <w:t xml:space="preserve"> 1993 and </w:t>
      </w:r>
      <w:proofErr w:type="spellStart"/>
      <w:r w:rsidR="00066214" w:rsidRPr="00E46D96">
        <w:rPr>
          <w:rFonts w:ascii="Times New Roman" w:hAnsi="Times New Roman" w:cs="Times New Roman"/>
        </w:rPr>
        <w:t>Fairclough</w:t>
      </w:r>
      <w:proofErr w:type="spellEnd"/>
      <w:r w:rsidR="00066214" w:rsidRPr="00E46D96">
        <w:rPr>
          <w:rFonts w:ascii="Times New Roman" w:hAnsi="Times New Roman" w:cs="Times New Roman"/>
        </w:rPr>
        <w:t xml:space="preserve"> 1985) as well as the method utilized by Feldman and </w:t>
      </w:r>
      <w:proofErr w:type="spellStart"/>
      <w:r w:rsidR="00066214" w:rsidRPr="00E46D96">
        <w:rPr>
          <w:rFonts w:ascii="Times New Roman" w:hAnsi="Times New Roman" w:cs="Times New Roman"/>
        </w:rPr>
        <w:t>Almquist</w:t>
      </w:r>
      <w:proofErr w:type="spellEnd"/>
      <w:r w:rsidR="00066214" w:rsidRPr="00E46D96">
        <w:rPr>
          <w:rFonts w:ascii="Times New Roman" w:hAnsi="Times New Roman" w:cs="Times New Roman"/>
        </w:rPr>
        <w:t xml:space="preserve"> (2012) to reveal implicit messages. The findings from these analyses were considered under macro ideologies, particularly those pertaining to the social contest frame (</w:t>
      </w:r>
      <w:proofErr w:type="spellStart"/>
      <w:r w:rsidR="00066214" w:rsidRPr="00E46D96">
        <w:rPr>
          <w:rFonts w:ascii="Times New Roman" w:hAnsi="Times New Roman" w:cs="Times New Roman"/>
        </w:rPr>
        <w:t>Karlberg</w:t>
      </w:r>
      <w:proofErr w:type="spellEnd"/>
      <w:r w:rsidR="00066214" w:rsidRPr="00E46D96">
        <w:rPr>
          <w:rFonts w:ascii="Times New Roman" w:hAnsi="Times New Roman" w:cs="Times New Roman"/>
        </w:rPr>
        <w:t xml:space="preserve"> 2012).</w:t>
      </w:r>
    </w:p>
    <w:p w14:paraId="31DE1D8F" w14:textId="48058566" w:rsidR="00B365D5" w:rsidRPr="00E46D96" w:rsidRDefault="00635350" w:rsidP="001D0561">
      <w:pPr>
        <w:spacing w:before="100" w:beforeAutospacing="1" w:after="100" w:afterAutospacing="1"/>
        <w:rPr>
          <w:rFonts w:ascii="Times New Roman" w:hAnsi="Times New Roman" w:cs="Times New Roman"/>
        </w:rPr>
      </w:pPr>
      <w:r w:rsidRPr="00E46D96">
        <w:rPr>
          <w:rFonts w:ascii="Times New Roman" w:hAnsi="Times New Roman" w:cs="Times New Roman"/>
        </w:rPr>
        <w:lastRenderedPageBreak/>
        <w:t>I present two composite narratives that represent two dominant discourses enacted by actors who, despite having diverse professional and personal interests and background</w:t>
      </w:r>
      <w:r w:rsidR="00801956" w:rsidRPr="00E46D96">
        <w:rPr>
          <w:rFonts w:ascii="Times New Roman" w:hAnsi="Times New Roman" w:cs="Times New Roman"/>
        </w:rPr>
        <w:t>s</w:t>
      </w:r>
      <w:r w:rsidRPr="00E46D96">
        <w:rPr>
          <w:rFonts w:ascii="Times New Roman" w:hAnsi="Times New Roman" w:cs="Times New Roman"/>
        </w:rPr>
        <w:t>, reproduce</w:t>
      </w:r>
      <w:r w:rsidR="00410CEC" w:rsidRPr="00E46D96">
        <w:rPr>
          <w:rFonts w:ascii="Times New Roman" w:hAnsi="Times New Roman" w:cs="Times New Roman"/>
        </w:rPr>
        <w:t xml:space="preserve"> </w:t>
      </w:r>
      <w:r w:rsidR="004A249B" w:rsidRPr="00E46D96">
        <w:rPr>
          <w:rFonts w:ascii="Times New Roman" w:hAnsi="Times New Roman" w:cs="Times New Roman"/>
        </w:rPr>
        <w:t xml:space="preserve">similar </w:t>
      </w:r>
      <w:r w:rsidR="00410CEC" w:rsidRPr="00E46D96">
        <w:rPr>
          <w:rFonts w:ascii="Times New Roman" w:hAnsi="Times New Roman" w:cs="Times New Roman"/>
        </w:rPr>
        <w:t xml:space="preserve">discourses emphasizing the positive fiscal and environmental outcomes of these </w:t>
      </w:r>
      <w:r w:rsidR="003E5A41" w:rsidRPr="00E46D96">
        <w:rPr>
          <w:rFonts w:ascii="Times New Roman" w:hAnsi="Times New Roman" w:cs="Times New Roman"/>
        </w:rPr>
        <w:t>spaces</w:t>
      </w:r>
      <w:r w:rsidR="00410CEC" w:rsidRPr="00E46D96">
        <w:rPr>
          <w:rFonts w:ascii="Times New Roman" w:hAnsi="Times New Roman" w:cs="Times New Roman"/>
        </w:rPr>
        <w:t>.</w:t>
      </w:r>
      <w:r w:rsidR="00B629B4" w:rsidRPr="00E46D96">
        <w:rPr>
          <w:rFonts w:ascii="Times New Roman" w:hAnsi="Times New Roman" w:cs="Times New Roman"/>
        </w:rPr>
        <w:t xml:space="preserve"> </w:t>
      </w:r>
      <w:r w:rsidRPr="00E46D96">
        <w:rPr>
          <w:rFonts w:ascii="Times New Roman" w:hAnsi="Times New Roman" w:cs="Times New Roman"/>
        </w:rPr>
        <w:t xml:space="preserve">Then, I </w:t>
      </w:r>
      <w:r w:rsidR="009B3EFD" w:rsidRPr="00E46D96">
        <w:rPr>
          <w:rFonts w:ascii="Times New Roman" w:hAnsi="Times New Roman" w:cs="Times New Roman"/>
        </w:rPr>
        <w:t xml:space="preserve">deconstruct both the content and structure of the narratives as to reveal implicit messages, taken for granted assumption, ideological frames, and linguistic </w:t>
      </w:r>
      <w:r w:rsidR="009C65B8" w:rsidRPr="00E46D96">
        <w:rPr>
          <w:rFonts w:ascii="Times New Roman" w:hAnsi="Times New Roman" w:cs="Times New Roman"/>
        </w:rPr>
        <w:t xml:space="preserve">properties that </w:t>
      </w:r>
      <w:r w:rsidR="004A249B" w:rsidRPr="00E46D96">
        <w:rPr>
          <w:rFonts w:ascii="Times New Roman" w:hAnsi="Times New Roman" w:cs="Times New Roman"/>
        </w:rPr>
        <w:t>construct realities and orient actions in particular ways.</w:t>
      </w:r>
      <w:r w:rsidR="00230CB6" w:rsidRPr="00E46D96">
        <w:rPr>
          <w:rFonts w:ascii="Times New Roman" w:hAnsi="Times New Roman" w:cs="Times New Roman"/>
        </w:rPr>
        <w:t xml:space="preserve"> </w:t>
      </w:r>
      <w:r w:rsidR="00583037" w:rsidRPr="00E46D96">
        <w:rPr>
          <w:rFonts w:ascii="Times New Roman" w:hAnsi="Times New Roman" w:cs="Times New Roman"/>
        </w:rPr>
        <w:t>For instance, structuring these discourses in terms of oppositions, specifically the dichotomy ‘problem vs. solution’ masks the complexity of the relationship and limits the emergence of alternative ways of seeing and doing.</w:t>
      </w:r>
    </w:p>
    <w:p w14:paraId="0756C7F7" w14:textId="54E526B7" w:rsidR="006B07DB" w:rsidRPr="00E46D96" w:rsidRDefault="006B07DB" w:rsidP="001D0561">
      <w:pPr>
        <w:spacing w:before="100" w:beforeAutospacing="1" w:after="100" w:afterAutospacing="1"/>
        <w:rPr>
          <w:rFonts w:ascii="Times New Roman" w:hAnsi="Times New Roman" w:cs="Times New Roman"/>
        </w:rPr>
      </w:pPr>
      <w:r w:rsidRPr="00E46D96">
        <w:rPr>
          <w:rFonts w:ascii="Times New Roman" w:hAnsi="Times New Roman" w:cs="Times New Roman"/>
        </w:rPr>
        <w:t xml:space="preserve">The analyses also suggest that despite enacting similar discourses, actors’ motivations and feelings vary. The dominant discourses that legitimize the practices leading to the creation of exclusionary enclaves </w:t>
      </w:r>
      <w:r w:rsidR="00707A15" w:rsidRPr="00E46D96">
        <w:rPr>
          <w:rFonts w:ascii="Times New Roman" w:hAnsi="Times New Roman" w:cs="Times New Roman"/>
        </w:rPr>
        <w:t xml:space="preserve">serve actors in different ways. Moreover, while some actors reproduce the discourses with a great level of confidence others express some frustration. Nevertheless, </w:t>
      </w:r>
      <w:r w:rsidR="008A57D6" w:rsidRPr="00E46D96">
        <w:rPr>
          <w:rFonts w:ascii="Times New Roman" w:hAnsi="Times New Roman" w:cs="Times New Roman"/>
        </w:rPr>
        <w:t>the content and structure of these discourses leaves little room for questioning and resi</w:t>
      </w:r>
      <w:r w:rsidR="005D6546" w:rsidRPr="00E46D96">
        <w:rPr>
          <w:rFonts w:ascii="Times New Roman" w:hAnsi="Times New Roman" w:cs="Times New Roman"/>
        </w:rPr>
        <w:t>stance.</w:t>
      </w:r>
    </w:p>
    <w:p w14:paraId="3AFAF7C7" w14:textId="7313C634" w:rsidR="006326CD" w:rsidRPr="00E46D96" w:rsidRDefault="007726FA" w:rsidP="001D0561">
      <w:pPr>
        <w:spacing w:before="100" w:beforeAutospacing="1" w:after="100" w:afterAutospacing="1"/>
        <w:rPr>
          <w:rFonts w:ascii="Times New Roman" w:hAnsi="Times New Roman" w:cs="Times New Roman"/>
        </w:rPr>
      </w:pPr>
      <w:r w:rsidRPr="00E46D96">
        <w:rPr>
          <w:rFonts w:ascii="Times New Roman" w:hAnsi="Times New Roman" w:cs="Times New Roman"/>
        </w:rPr>
        <w:t xml:space="preserve">The </w:t>
      </w:r>
      <w:r w:rsidR="00B8075A" w:rsidRPr="00E46D96">
        <w:rPr>
          <w:rFonts w:ascii="Times New Roman" w:hAnsi="Times New Roman" w:cs="Times New Roman"/>
        </w:rPr>
        <w:t>discussion of the findings presented here contributes</w:t>
      </w:r>
      <w:r w:rsidR="00071A6F" w:rsidRPr="00E46D96">
        <w:rPr>
          <w:rFonts w:ascii="Times New Roman" w:hAnsi="Times New Roman" w:cs="Times New Roman"/>
        </w:rPr>
        <w:t xml:space="preserve"> to our understanding about how spaces with potential regressive outcomes (e.g., exclusionary enclaves) are create</w:t>
      </w:r>
      <w:r w:rsidR="00B8075A" w:rsidRPr="00E46D96">
        <w:rPr>
          <w:rFonts w:ascii="Times New Roman" w:hAnsi="Times New Roman" w:cs="Times New Roman"/>
        </w:rPr>
        <w:t>d</w:t>
      </w:r>
      <w:r w:rsidR="00071A6F" w:rsidRPr="00E46D96">
        <w:rPr>
          <w:rFonts w:ascii="Times New Roman" w:hAnsi="Times New Roman" w:cs="Times New Roman"/>
        </w:rPr>
        <w:t xml:space="preserve">. </w:t>
      </w:r>
      <w:r w:rsidR="00B8075A" w:rsidRPr="00E46D96">
        <w:rPr>
          <w:rFonts w:ascii="Times New Roman" w:hAnsi="Times New Roman" w:cs="Times New Roman"/>
        </w:rPr>
        <w:t>More specifically</w:t>
      </w:r>
      <w:r w:rsidR="00071A6F" w:rsidRPr="00E46D96">
        <w:rPr>
          <w:rFonts w:ascii="Times New Roman" w:hAnsi="Times New Roman" w:cs="Times New Roman"/>
        </w:rPr>
        <w:t xml:space="preserve">, these findings reveal how knowledge is translated into action that might perpetuate inequality. </w:t>
      </w:r>
      <w:r w:rsidR="0060760A" w:rsidRPr="00E46D96">
        <w:rPr>
          <w:rFonts w:ascii="Times New Roman" w:hAnsi="Times New Roman" w:cs="Times New Roman"/>
        </w:rPr>
        <w:t xml:space="preserve">They point to the importance of discursive practices, framing, and societal structures in shaping how we see, how we act, and ultimately what gets done in the city. </w:t>
      </w:r>
      <w:r w:rsidR="00EF4671" w:rsidRPr="00E46D96">
        <w:rPr>
          <w:rFonts w:ascii="Times New Roman" w:hAnsi="Times New Roman" w:cs="Times New Roman"/>
        </w:rPr>
        <w:t xml:space="preserve">In this particular case, the findings also reveal how </w:t>
      </w:r>
      <w:r w:rsidR="00A50155" w:rsidRPr="00E46D96">
        <w:rPr>
          <w:rFonts w:ascii="Times New Roman" w:hAnsi="Times New Roman" w:cs="Times New Roman"/>
        </w:rPr>
        <w:t xml:space="preserve">dominant discourses legitimize practices of exclusion. </w:t>
      </w:r>
    </w:p>
    <w:p w14:paraId="3D742F5D" w14:textId="77777777" w:rsidR="004A249B" w:rsidRDefault="004A249B" w:rsidP="001D0561">
      <w:pPr>
        <w:spacing w:before="100" w:beforeAutospacing="1" w:after="100" w:afterAutospacing="1"/>
        <w:rPr>
          <w:rFonts w:ascii="Times New Roman" w:hAnsi="Times New Roman" w:cs="Times New Roman"/>
        </w:rPr>
      </w:pPr>
    </w:p>
    <w:p w14:paraId="5310A305" w14:textId="77777777" w:rsidR="00F41F84" w:rsidRPr="00F41F84" w:rsidRDefault="00F41F84" w:rsidP="001D0561">
      <w:pPr>
        <w:spacing w:before="100" w:beforeAutospacing="1" w:after="100" w:afterAutospacing="1"/>
        <w:rPr>
          <w:rFonts w:ascii="Times New Roman" w:hAnsi="Times New Roman" w:cs="Times New Roman"/>
        </w:rPr>
      </w:pPr>
    </w:p>
    <w:p w14:paraId="1129ED6C" w14:textId="77777777" w:rsidR="002560DF" w:rsidRPr="00F41F84" w:rsidRDefault="002560DF" w:rsidP="001D0561">
      <w:pPr>
        <w:spacing w:before="200" w:after="200"/>
        <w:ind w:left="720"/>
        <w:rPr>
          <w:rFonts w:ascii="Times New Roman" w:hAnsi="Times New Roman" w:cs="Times New Roman"/>
        </w:rPr>
      </w:pPr>
      <w:proofErr w:type="spellStart"/>
      <w:proofErr w:type="gramStart"/>
      <w:r w:rsidRPr="00F41F84">
        <w:rPr>
          <w:rFonts w:ascii="Times New Roman" w:hAnsi="Times New Roman" w:cs="Times New Roman"/>
        </w:rPr>
        <w:t>Fairclough</w:t>
      </w:r>
      <w:proofErr w:type="spellEnd"/>
      <w:r w:rsidRPr="00F41F84">
        <w:rPr>
          <w:rFonts w:ascii="Times New Roman" w:hAnsi="Times New Roman" w:cs="Times New Roman"/>
        </w:rPr>
        <w:t>, Norman L. 1985.</w:t>
      </w:r>
      <w:proofErr w:type="gramEnd"/>
      <w:r w:rsidRPr="00F41F84">
        <w:rPr>
          <w:rFonts w:ascii="Times New Roman" w:hAnsi="Times New Roman" w:cs="Times New Roman"/>
        </w:rPr>
        <w:t xml:space="preserve"> </w:t>
      </w:r>
      <w:proofErr w:type="gramStart"/>
      <w:r w:rsidRPr="00F41F84">
        <w:rPr>
          <w:rFonts w:ascii="Times New Roman" w:hAnsi="Times New Roman" w:cs="Times New Roman"/>
        </w:rPr>
        <w:t>Critical and descriptive goals in discourse analysis.</w:t>
      </w:r>
      <w:proofErr w:type="gramEnd"/>
      <w:r w:rsidRPr="00F41F84">
        <w:rPr>
          <w:rFonts w:ascii="Times New Roman" w:hAnsi="Times New Roman" w:cs="Times New Roman"/>
        </w:rPr>
        <w:t xml:space="preserve"> </w:t>
      </w:r>
      <w:r w:rsidRPr="00F41F84">
        <w:rPr>
          <w:rFonts w:ascii="Times New Roman" w:hAnsi="Times New Roman" w:cs="Times New Roman"/>
          <w:i/>
        </w:rPr>
        <w:t xml:space="preserve">Journal of Pragmatics </w:t>
      </w:r>
      <w:r w:rsidRPr="00F41F84">
        <w:rPr>
          <w:rFonts w:ascii="Times New Roman" w:hAnsi="Times New Roman" w:cs="Times New Roman"/>
        </w:rPr>
        <w:t>9: 739-763.</w:t>
      </w:r>
    </w:p>
    <w:p w14:paraId="7F2D45C0" w14:textId="77777777" w:rsidR="002560DF" w:rsidRPr="00F41F84" w:rsidRDefault="002560DF" w:rsidP="001D0561">
      <w:pPr>
        <w:spacing w:before="200" w:after="200"/>
        <w:ind w:left="720"/>
        <w:rPr>
          <w:rFonts w:ascii="Times New Roman" w:hAnsi="Times New Roman" w:cs="Times New Roman"/>
        </w:rPr>
      </w:pPr>
      <w:r w:rsidRPr="00F41F84">
        <w:rPr>
          <w:rFonts w:ascii="Times New Roman" w:hAnsi="Times New Roman" w:cs="Times New Roman"/>
        </w:rPr>
        <w:t xml:space="preserve">Feldman, Martha and </w:t>
      </w:r>
      <w:proofErr w:type="spellStart"/>
      <w:r w:rsidRPr="00F41F84">
        <w:rPr>
          <w:rFonts w:ascii="Times New Roman" w:hAnsi="Times New Roman" w:cs="Times New Roman"/>
        </w:rPr>
        <w:t>Julka</w:t>
      </w:r>
      <w:proofErr w:type="spellEnd"/>
      <w:r w:rsidRPr="00F41F84">
        <w:rPr>
          <w:rFonts w:ascii="Times New Roman" w:hAnsi="Times New Roman" w:cs="Times New Roman"/>
        </w:rPr>
        <w:t xml:space="preserve"> </w:t>
      </w:r>
      <w:proofErr w:type="spellStart"/>
      <w:r w:rsidRPr="00F41F84">
        <w:rPr>
          <w:rFonts w:ascii="Times New Roman" w:hAnsi="Times New Roman" w:cs="Times New Roman"/>
        </w:rPr>
        <w:t>Almquist</w:t>
      </w:r>
      <w:proofErr w:type="spellEnd"/>
      <w:r w:rsidRPr="00F41F84">
        <w:rPr>
          <w:rFonts w:ascii="Times New Roman" w:hAnsi="Times New Roman" w:cs="Times New Roman"/>
        </w:rPr>
        <w:t xml:space="preserve">. 2012. "Analyzing the Implicit in Stories." In </w:t>
      </w:r>
      <w:r w:rsidRPr="00F41F84">
        <w:rPr>
          <w:rFonts w:ascii="Times New Roman" w:hAnsi="Times New Roman" w:cs="Times New Roman"/>
          <w:i/>
        </w:rPr>
        <w:t>Varieties in Narrative Analysis</w:t>
      </w:r>
      <w:r w:rsidRPr="00F41F84">
        <w:rPr>
          <w:rFonts w:ascii="Times New Roman" w:hAnsi="Times New Roman" w:cs="Times New Roman"/>
        </w:rPr>
        <w:t xml:space="preserve">, edited by James Holstein and </w:t>
      </w:r>
      <w:proofErr w:type="spellStart"/>
      <w:r w:rsidRPr="00F41F84">
        <w:rPr>
          <w:rFonts w:ascii="Times New Roman" w:hAnsi="Times New Roman" w:cs="Times New Roman"/>
        </w:rPr>
        <w:t>Jaber</w:t>
      </w:r>
      <w:proofErr w:type="spellEnd"/>
      <w:r w:rsidRPr="00F41F84">
        <w:rPr>
          <w:rFonts w:ascii="Times New Roman" w:hAnsi="Times New Roman" w:cs="Times New Roman"/>
        </w:rPr>
        <w:t xml:space="preserve"> </w:t>
      </w:r>
      <w:proofErr w:type="spellStart"/>
      <w:r w:rsidRPr="00F41F84">
        <w:rPr>
          <w:rFonts w:ascii="Times New Roman" w:hAnsi="Times New Roman" w:cs="Times New Roman"/>
        </w:rPr>
        <w:t>Gubrium</w:t>
      </w:r>
      <w:proofErr w:type="spellEnd"/>
      <w:r w:rsidRPr="00F41F84">
        <w:rPr>
          <w:rFonts w:ascii="Times New Roman" w:hAnsi="Times New Roman" w:cs="Times New Roman"/>
        </w:rPr>
        <w:t xml:space="preserve">, 207-228. Thousand Oaks, CA: </w:t>
      </w:r>
      <w:r w:rsidRPr="00F41F84">
        <w:rPr>
          <w:rStyle w:val="Emphasis"/>
          <w:rFonts w:ascii="Times New Roman" w:hAnsi="Times New Roman" w:cs="Times New Roman"/>
          <w:i w:val="0"/>
        </w:rPr>
        <w:t>SAGE Publications, Inc.</w:t>
      </w:r>
    </w:p>
    <w:p w14:paraId="6ED5D7D9" w14:textId="77777777" w:rsidR="002560DF" w:rsidRPr="00F41F84" w:rsidRDefault="002560DF" w:rsidP="001D0561">
      <w:pPr>
        <w:spacing w:before="200" w:after="200"/>
        <w:ind w:left="720"/>
        <w:rPr>
          <w:rFonts w:ascii="Times New Roman" w:hAnsi="Times New Roman" w:cs="Times New Roman"/>
        </w:rPr>
      </w:pPr>
      <w:proofErr w:type="spellStart"/>
      <w:r w:rsidRPr="00F41F84">
        <w:rPr>
          <w:rFonts w:ascii="Times New Roman" w:hAnsi="Times New Roman" w:cs="Times New Roman"/>
        </w:rPr>
        <w:t>Karlberg</w:t>
      </w:r>
      <w:proofErr w:type="spellEnd"/>
      <w:r w:rsidRPr="00F41F84">
        <w:rPr>
          <w:rFonts w:ascii="Times New Roman" w:hAnsi="Times New Roman" w:cs="Times New Roman"/>
        </w:rPr>
        <w:t xml:space="preserve">, Michael. 2012. "Reframing Public Discourses for Peace and Justice." In </w:t>
      </w:r>
      <w:r w:rsidRPr="00F41F84">
        <w:rPr>
          <w:rFonts w:ascii="Times New Roman" w:hAnsi="Times New Roman" w:cs="Times New Roman"/>
          <w:i/>
        </w:rPr>
        <w:t>Forming a Culture of Peace: Reframing Narratives of Intergroup Relations, Equity, and Justice</w:t>
      </w:r>
      <w:r w:rsidRPr="00F41F84">
        <w:rPr>
          <w:rFonts w:ascii="Times New Roman" w:hAnsi="Times New Roman" w:cs="Times New Roman"/>
        </w:rPr>
        <w:t xml:space="preserve">, edited by Karina </w:t>
      </w:r>
      <w:proofErr w:type="spellStart"/>
      <w:r w:rsidRPr="00F41F84">
        <w:rPr>
          <w:rFonts w:ascii="Times New Roman" w:hAnsi="Times New Roman" w:cs="Times New Roman"/>
        </w:rPr>
        <w:t>Korostelina</w:t>
      </w:r>
      <w:proofErr w:type="spellEnd"/>
      <w:r w:rsidRPr="00F41F84">
        <w:rPr>
          <w:rFonts w:ascii="Times New Roman" w:hAnsi="Times New Roman" w:cs="Times New Roman"/>
        </w:rPr>
        <w:t>, 15-42. New York: Palgrave Macmillan.</w:t>
      </w:r>
    </w:p>
    <w:p w14:paraId="0B6C25A4" w14:textId="001A17DA" w:rsidR="002560DF" w:rsidRPr="00F41F84" w:rsidRDefault="002560DF" w:rsidP="001D0561">
      <w:pPr>
        <w:autoSpaceDE w:val="0"/>
        <w:autoSpaceDN w:val="0"/>
        <w:adjustRightInd w:val="0"/>
        <w:snapToGrid w:val="0"/>
        <w:spacing w:before="200" w:after="200"/>
        <w:ind w:left="720"/>
        <w:rPr>
          <w:rFonts w:ascii="Times New Roman" w:hAnsi="Times New Roman" w:cs="Times New Roman"/>
          <w:color w:val="000000"/>
        </w:rPr>
      </w:pPr>
      <w:proofErr w:type="spellStart"/>
      <w:r w:rsidRPr="00F41F84">
        <w:rPr>
          <w:rFonts w:ascii="Times New Roman" w:hAnsi="Times New Roman" w:cs="Times New Roman"/>
          <w:color w:val="000000"/>
        </w:rPr>
        <w:t>Nicolini</w:t>
      </w:r>
      <w:proofErr w:type="spellEnd"/>
      <w:r w:rsidRPr="00F41F84">
        <w:rPr>
          <w:rFonts w:ascii="Times New Roman" w:hAnsi="Times New Roman" w:cs="Times New Roman"/>
          <w:color w:val="000000"/>
        </w:rPr>
        <w:t xml:space="preserve">, </w:t>
      </w:r>
      <w:proofErr w:type="spellStart"/>
      <w:r w:rsidRPr="00F41F84">
        <w:rPr>
          <w:rFonts w:ascii="Times New Roman" w:hAnsi="Times New Roman" w:cs="Times New Roman"/>
          <w:color w:val="000000"/>
        </w:rPr>
        <w:t>Davide</w:t>
      </w:r>
      <w:proofErr w:type="spellEnd"/>
      <w:r w:rsidRPr="00F41F84">
        <w:rPr>
          <w:rFonts w:ascii="Times New Roman" w:hAnsi="Times New Roman" w:cs="Times New Roman"/>
          <w:color w:val="000000"/>
        </w:rPr>
        <w:t xml:space="preserve">. 2012. </w:t>
      </w:r>
      <w:r w:rsidRPr="00F41F84">
        <w:rPr>
          <w:rFonts w:ascii="Times New Roman" w:hAnsi="Times New Roman" w:cs="Times New Roman"/>
          <w:i/>
          <w:color w:val="000000"/>
        </w:rPr>
        <w:t>Practice Theory, Work, and Organization</w:t>
      </w:r>
      <w:r w:rsidRPr="00F41F84">
        <w:rPr>
          <w:rFonts w:ascii="Times New Roman" w:hAnsi="Times New Roman" w:cs="Times New Roman"/>
          <w:color w:val="000000"/>
        </w:rPr>
        <w:t xml:space="preserve">: </w:t>
      </w:r>
      <w:r w:rsidRPr="00F41F84">
        <w:rPr>
          <w:rFonts w:ascii="Times New Roman" w:hAnsi="Times New Roman" w:cs="Times New Roman"/>
          <w:i/>
          <w:color w:val="000000"/>
        </w:rPr>
        <w:t>An Introduction.</w:t>
      </w:r>
      <w:r w:rsidRPr="00F41F84">
        <w:rPr>
          <w:rFonts w:ascii="Times New Roman" w:hAnsi="Times New Roman" w:cs="Times New Roman"/>
          <w:color w:val="000000"/>
        </w:rPr>
        <w:t xml:space="preserve"> Oxford, UK: Oxford University Press.</w:t>
      </w:r>
    </w:p>
    <w:p w14:paraId="7E4AE25B" w14:textId="404AE868" w:rsidR="00410CEC" w:rsidRPr="00F41F84" w:rsidRDefault="002560DF" w:rsidP="001D05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00" w:after="200"/>
        <w:ind w:left="720"/>
        <w:rPr>
          <w:rFonts w:ascii="Times New Roman" w:hAnsi="Times New Roman" w:cs="Times New Roman"/>
        </w:rPr>
      </w:pPr>
      <w:r w:rsidRPr="00F41F84">
        <w:rPr>
          <w:rFonts w:ascii="Times New Roman" w:hAnsi="Times New Roman" w:cs="Times New Roman"/>
          <w:lang w:val="fr-FR"/>
        </w:rPr>
        <w:t xml:space="preserve">Van </w:t>
      </w:r>
      <w:proofErr w:type="spellStart"/>
      <w:r w:rsidRPr="00F41F84">
        <w:rPr>
          <w:rFonts w:ascii="Times New Roman" w:hAnsi="Times New Roman" w:cs="Times New Roman"/>
          <w:lang w:val="fr-FR"/>
        </w:rPr>
        <w:t>Dijk</w:t>
      </w:r>
      <w:proofErr w:type="spellEnd"/>
      <w:r w:rsidRPr="00F41F84">
        <w:rPr>
          <w:rFonts w:ascii="Times New Roman" w:hAnsi="Times New Roman" w:cs="Times New Roman"/>
          <w:lang w:val="fr-FR"/>
        </w:rPr>
        <w:t xml:space="preserve">, </w:t>
      </w:r>
      <w:proofErr w:type="spellStart"/>
      <w:r w:rsidRPr="00F41F84">
        <w:rPr>
          <w:rFonts w:ascii="Times New Roman" w:hAnsi="Times New Roman" w:cs="Times New Roman"/>
          <w:lang w:val="fr-FR"/>
        </w:rPr>
        <w:t>Teun</w:t>
      </w:r>
      <w:proofErr w:type="spellEnd"/>
      <w:r w:rsidRPr="00F41F84">
        <w:rPr>
          <w:rFonts w:ascii="Times New Roman" w:hAnsi="Times New Roman" w:cs="Times New Roman"/>
          <w:lang w:val="fr-FR"/>
        </w:rPr>
        <w:t xml:space="preserve"> A. 1993. </w:t>
      </w:r>
      <w:proofErr w:type="gramStart"/>
      <w:r w:rsidRPr="00F41F84">
        <w:rPr>
          <w:rFonts w:ascii="Times New Roman" w:hAnsi="Times New Roman" w:cs="Times New Roman"/>
        </w:rPr>
        <w:t>Principles of Critical Discourse Analysis.</w:t>
      </w:r>
      <w:proofErr w:type="gramEnd"/>
      <w:r w:rsidRPr="00F41F84">
        <w:rPr>
          <w:rFonts w:ascii="Times New Roman" w:hAnsi="Times New Roman" w:cs="Times New Roman"/>
        </w:rPr>
        <w:t xml:space="preserve"> </w:t>
      </w:r>
      <w:r w:rsidRPr="00F41F84">
        <w:rPr>
          <w:rFonts w:ascii="Times New Roman" w:hAnsi="Times New Roman" w:cs="Times New Roman"/>
          <w:i/>
        </w:rPr>
        <w:t>Discourse Society</w:t>
      </w:r>
      <w:r w:rsidRPr="00F41F84">
        <w:rPr>
          <w:rFonts w:ascii="Times New Roman" w:hAnsi="Times New Roman" w:cs="Times New Roman"/>
        </w:rPr>
        <w:t xml:space="preserve"> 4: 249-283.</w:t>
      </w:r>
    </w:p>
    <w:p w14:paraId="21F6461E" w14:textId="77777777" w:rsidR="004945B0" w:rsidRPr="00F41F84" w:rsidRDefault="004945B0" w:rsidP="001D0561">
      <w:pPr>
        <w:spacing w:before="100" w:beforeAutospacing="1" w:after="100" w:afterAutospacing="1"/>
        <w:rPr>
          <w:rFonts w:ascii="Times New Roman" w:hAnsi="Times New Roman" w:cs="Times New Roman"/>
        </w:rPr>
      </w:pPr>
    </w:p>
    <w:sectPr w:rsidR="004945B0" w:rsidRPr="00F41F84" w:rsidSect="005D43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8A16" w14:textId="77777777" w:rsidR="00E46D96" w:rsidRDefault="00E46D96" w:rsidP="00426130">
      <w:r>
        <w:separator/>
      </w:r>
    </w:p>
  </w:endnote>
  <w:endnote w:type="continuationSeparator" w:id="0">
    <w:p w14:paraId="74A89135" w14:textId="77777777" w:rsidR="00E46D96" w:rsidRDefault="00E46D96" w:rsidP="0042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7116" w14:textId="77777777" w:rsidR="00E46D96" w:rsidRDefault="00E46D96" w:rsidP="00426130">
      <w:r>
        <w:separator/>
      </w:r>
    </w:p>
  </w:footnote>
  <w:footnote w:type="continuationSeparator" w:id="0">
    <w:p w14:paraId="6CC42036" w14:textId="77777777" w:rsidR="00E46D96" w:rsidRDefault="00E46D96" w:rsidP="0042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7F"/>
    <w:rsid w:val="00066214"/>
    <w:rsid w:val="00071A6F"/>
    <w:rsid w:val="001D0561"/>
    <w:rsid w:val="00230CB6"/>
    <w:rsid w:val="002560DF"/>
    <w:rsid w:val="00285ABB"/>
    <w:rsid w:val="003E5A41"/>
    <w:rsid w:val="00410CEC"/>
    <w:rsid w:val="00426130"/>
    <w:rsid w:val="00474607"/>
    <w:rsid w:val="004945B0"/>
    <w:rsid w:val="004A249B"/>
    <w:rsid w:val="00583037"/>
    <w:rsid w:val="005A1A7F"/>
    <w:rsid w:val="005D43B8"/>
    <w:rsid w:val="005D6546"/>
    <w:rsid w:val="005E1EDF"/>
    <w:rsid w:val="0060760A"/>
    <w:rsid w:val="00623334"/>
    <w:rsid w:val="006326CD"/>
    <w:rsid w:val="00635350"/>
    <w:rsid w:val="00686065"/>
    <w:rsid w:val="006B07DB"/>
    <w:rsid w:val="00707A15"/>
    <w:rsid w:val="007726FA"/>
    <w:rsid w:val="007E6BC7"/>
    <w:rsid w:val="00801956"/>
    <w:rsid w:val="00873E42"/>
    <w:rsid w:val="00874320"/>
    <w:rsid w:val="008A57D6"/>
    <w:rsid w:val="009B3EFD"/>
    <w:rsid w:val="009C65B8"/>
    <w:rsid w:val="00A3111A"/>
    <w:rsid w:val="00A32B8D"/>
    <w:rsid w:val="00A50155"/>
    <w:rsid w:val="00AA6174"/>
    <w:rsid w:val="00B365D5"/>
    <w:rsid w:val="00B629B4"/>
    <w:rsid w:val="00B8075A"/>
    <w:rsid w:val="00BF6934"/>
    <w:rsid w:val="00CD7697"/>
    <w:rsid w:val="00D05DC3"/>
    <w:rsid w:val="00E46D96"/>
    <w:rsid w:val="00EF4671"/>
    <w:rsid w:val="00F4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52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30"/>
    <w:pPr>
      <w:tabs>
        <w:tab w:val="center" w:pos="4320"/>
        <w:tab w:val="right" w:pos="8640"/>
      </w:tabs>
    </w:pPr>
  </w:style>
  <w:style w:type="character" w:customStyle="1" w:styleId="HeaderChar">
    <w:name w:val="Header Char"/>
    <w:basedOn w:val="DefaultParagraphFont"/>
    <w:link w:val="Header"/>
    <w:uiPriority w:val="99"/>
    <w:rsid w:val="00426130"/>
  </w:style>
  <w:style w:type="paragraph" w:styleId="Footer">
    <w:name w:val="footer"/>
    <w:basedOn w:val="Normal"/>
    <w:link w:val="FooterChar"/>
    <w:uiPriority w:val="99"/>
    <w:unhideWhenUsed/>
    <w:rsid w:val="00426130"/>
    <w:pPr>
      <w:tabs>
        <w:tab w:val="center" w:pos="4320"/>
        <w:tab w:val="right" w:pos="8640"/>
      </w:tabs>
    </w:pPr>
  </w:style>
  <w:style w:type="character" w:customStyle="1" w:styleId="FooterChar">
    <w:name w:val="Footer Char"/>
    <w:basedOn w:val="DefaultParagraphFont"/>
    <w:link w:val="Footer"/>
    <w:uiPriority w:val="99"/>
    <w:rsid w:val="00426130"/>
  </w:style>
  <w:style w:type="character" w:styleId="Emphasis">
    <w:name w:val="Emphasis"/>
    <w:basedOn w:val="DefaultParagraphFont"/>
    <w:uiPriority w:val="20"/>
    <w:qFormat/>
    <w:rsid w:val="002560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30"/>
    <w:pPr>
      <w:tabs>
        <w:tab w:val="center" w:pos="4320"/>
        <w:tab w:val="right" w:pos="8640"/>
      </w:tabs>
    </w:pPr>
  </w:style>
  <w:style w:type="character" w:customStyle="1" w:styleId="HeaderChar">
    <w:name w:val="Header Char"/>
    <w:basedOn w:val="DefaultParagraphFont"/>
    <w:link w:val="Header"/>
    <w:uiPriority w:val="99"/>
    <w:rsid w:val="00426130"/>
  </w:style>
  <w:style w:type="paragraph" w:styleId="Footer">
    <w:name w:val="footer"/>
    <w:basedOn w:val="Normal"/>
    <w:link w:val="FooterChar"/>
    <w:uiPriority w:val="99"/>
    <w:unhideWhenUsed/>
    <w:rsid w:val="00426130"/>
    <w:pPr>
      <w:tabs>
        <w:tab w:val="center" w:pos="4320"/>
        <w:tab w:val="right" w:pos="8640"/>
      </w:tabs>
    </w:pPr>
  </w:style>
  <w:style w:type="character" w:customStyle="1" w:styleId="FooterChar">
    <w:name w:val="Footer Char"/>
    <w:basedOn w:val="DefaultParagraphFont"/>
    <w:link w:val="Footer"/>
    <w:uiPriority w:val="99"/>
    <w:rsid w:val="00426130"/>
  </w:style>
  <w:style w:type="character" w:styleId="Emphasis">
    <w:name w:val="Emphasis"/>
    <w:basedOn w:val="DefaultParagraphFont"/>
    <w:uiPriority w:val="20"/>
    <w:qFormat/>
    <w:rsid w:val="002560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3</Pages>
  <Words>877</Words>
  <Characters>5005</Characters>
  <Application>Microsoft Macintosh Word</Application>
  <DocSecurity>0</DocSecurity>
  <Lines>41</Lines>
  <Paragraphs>11</Paragraphs>
  <ScaleCrop>false</ScaleCrop>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cp:lastModifiedBy>
  <cp:revision>33</cp:revision>
  <dcterms:created xsi:type="dcterms:W3CDTF">2015-10-14T21:39:00Z</dcterms:created>
  <dcterms:modified xsi:type="dcterms:W3CDTF">2015-10-26T18:55:00Z</dcterms:modified>
</cp:coreProperties>
</file>