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8BBA1" w14:textId="0A558F77" w:rsidR="00EE52FC" w:rsidRPr="00E43AC3" w:rsidRDefault="003605C9" w:rsidP="00E43AC3">
      <w:pPr>
        <w:jc w:val="center"/>
        <w:rPr>
          <w:rFonts w:ascii="Times New Roman" w:hAnsi="Times New Roman"/>
          <w:sz w:val="24"/>
          <w:szCs w:val="24"/>
          <w:lang w:val="en-US"/>
        </w:rPr>
      </w:pPr>
      <w:bookmarkStart w:id="0" w:name="_GoBack"/>
      <w:bookmarkEnd w:id="0"/>
      <w:r w:rsidRPr="00E43AC3">
        <w:rPr>
          <w:rFonts w:ascii="Times New Roman" w:hAnsi="Times New Roman"/>
          <w:sz w:val="24"/>
          <w:szCs w:val="24"/>
          <w:lang w:val="en-US"/>
        </w:rPr>
        <w:t xml:space="preserve">TERRITORIAL </w:t>
      </w:r>
      <w:r w:rsidR="001E6E32" w:rsidRPr="00E43AC3">
        <w:rPr>
          <w:rFonts w:ascii="Times New Roman" w:hAnsi="Times New Roman"/>
          <w:sz w:val="24"/>
          <w:szCs w:val="24"/>
          <w:lang w:val="en-US"/>
        </w:rPr>
        <w:t>PLANNING OF AFRICA GLOBALIZED CITIES</w:t>
      </w:r>
      <w:r w:rsidRPr="00E43AC3">
        <w:rPr>
          <w:rFonts w:ascii="Times New Roman" w:hAnsi="Times New Roman"/>
          <w:sz w:val="24"/>
          <w:szCs w:val="24"/>
          <w:lang w:val="en-US"/>
        </w:rPr>
        <w:t>:</w:t>
      </w:r>
      <w:r w:rsidR="00E43AC3">
        <w:rPr>
          <w:rFonts w:ascii="Times New Roman" w:hAnsi="Times New Roman"/>
          <w:sz w:val="24"/>
          <w:szCs w:val="24"/>
          <w:lang w:val="en-US"/>
        </w:rPr>
        <w:t xml:space="preserve"> </w:t>
      </w:r>
      <w:r w:rsidR="001E6E32" w:rsidRPr="00E43AC3">
        <w:rPr>
          <w:rFonts w:ascii="Times New Roman" w:hAnsi="Times New Roman"/>
          <w:b/>
          <w:sz w:val="24"/>
          <w:szCs w:val="24"/>
          <w:lang w:val="en-US"/>
        </w:rPr>
        <w:t>The</w:t>
      </w:r>
      <w:r w:rsidR="00843E97" w:rsidRPr="00E43AC3">
        <w:rPr>
          <w:rFonts w:ascii="Times New Roman" w:hAnsi="Times New Roman"/>
          <w:b/>
          <w:sz w:val="24"/>
          <w:szCs w:val="24"/>
          <w:lang w:val="en-US"/>
        </w:rPr>
        <w:t xml:space="preserve"> i</w:t>
      </w:r>
      <w:r w:rsidRPr="00E43AC3">
        <w:rPr>
          <w:rFonts w:ascii="Times New Roman" w:hAnsi="Times New Roman"/>
          <w:b/>
          <w:sz w:val="24"/>
          <w:szCs w:val="24"/>
          <w:lang w:val="en-US"/>
        </w:rPr>
        <w:t>nformality</w:t>
      </w:r>
      <w:r w:rsidR="001E6E32" w:rsidRPr="00E43AC3">
        <w:rPr>
          <w:rFonts w:ascii="Times New Roman" w:hAnsi="Times New Roman"/>
          <w:b/>
          <w:sz w:val="24"/>
          <w:szCs w:val="24"/>
          <w:lang w:val="en-US"/>
        </w:rPr>
        <w:t xml:space="preserve"> interference</w:t>
      </w:r>
      <w:r w:rsidRPr="00E43AC3">
        <w:rPr>
          <w:rFonts w:ascii="Times New Roman" w:hAnsi="Times New Roman"/>
          <w:b/>
          <w:sz w:val="24"/>
          <w:szCs w:val="24"/>
          <w:lang w:val="en-US"/>
        </w:rPr>
        <w:t xml:space="preserve"> in the </w:t>
      </w:r>
      <w:r w:rsidR="001E6E32" w:rsidRPr="00E43AC3">
        <w:rPr>
          <w:rFonts w:ascii="Times New Roman" w:hAnsi="Times New Roman"/>
          <w:b/>
          <w:sz w:val="24"/>
          <w:szCs w:val="24"/>
          <w:lang w:val="en-US"/>
        </w:rPr>
        <w:t>metropolisation process of</w:t>
      </w:r>
      <w:r w:rsidRPr="00E43AC3">
        <w:rPr>
          <w:rFonts w:ascii="Times New Roman" w:hAnsi="Times New Roman"/>
          <w:b/>
          <w:sz w:val="24"/>
          <w:szCs w:val="24"/>
          <w:lang w:val="en-US"/>
        </w:rPr>
        <w:t xml:space="preserve"> Luanda</w:t>
      </w:r>
      <w:r w:rsidR="001E6E32" w:rsidRPr="00E43AC3">
        <w:rPr>
          <w:rFonts w:ascii="Times New Roman" w:hAnsi="Times New Roman"/>
          <w:b/>
          <w:sz w:val="24"/>
          <w:szCs w:val="24"/>
          <w:lang w:val="en-US"/>
        </w:rPr>
        <w:t xml:space="preserve"> city</w:t>
      </w:r>
      <w:r w:rsidRPr="00E43AC3">
        <w:rPr>
          <w:rFonts w:ascii="Times New Roman" w:hAnsi="Times New Roman"/>
          <w:b/>
          <w:sz w:val="24"/>
          <w:szCs w:val="24"/>
          <w:lang w:val="en-US"/>
        </w:rPr>
        <w:t>.</w:t>
      </w:r>
    </w:p>
    <w:p w14:paraId="631AAE1B" w14:textId="5D6AFBC2" w:rsidR="00EE52FC" w:rsidRPr="00971D0D" w:rsidRDefault="003605C9" w:rsidP="005D18FB">
      <w:pPr>
        <w:spacing w:line="240" w:lineRule="auto"/>
        <w:ind w:firstLine="708"/>
        <w:jc w:val="both"/>
        <w:rPr>
          <w:rFonts w:ascii="Times New Roman" w:hAnsi="Times New Roman"/>
          <w:sz w:val="24"/>
          <w:szCs w:val="24"/>
          <w:lang w:val="en-US"/>
        </w:rPr>
      </w:pPr>
      <w:r w:rsidRPr="003605C9">
        <w:rPr>
          <w:rFonts w:ascii="Times New Roman" w:hAnsi="Times New Roman"/>
          <w:sz w:val="24"/>
          <w:szCs w:val="24"/>
          <w:lang w:val="en-US"/>
        </w:rPr>
        <w:t>The rise of precarious megacities in the developing countries in Africa, due to the continuous and rapid population growth, constitutes the most common approach to contemporary territorial planning (Davis, 2013) and (RIBEI</w:t>
      </w:r>
      <w:r w:rsidR="00971D0D">
        <w:rPr>
          <w:rFonts w:ascii="Times New Roman" w:hAnsi="Times New Roman"/>
          <w:sz w:val="24"/>
          <w:szCs w:val="24"/>
          <w:lang w:val="en-US"/>
        </w:rPr>
        <w:t>RO, 2010). The</w:t>
      </w:r>
      <w:r w:rsidRPr="003605C9">
        <w:rPr>
          <w:rFonts w:ascii="Times New Roman" w:hAnsi="Times New Roman"/>
          <w:sz w:val="24"/>
          <w:szCs w:val="24"/>
          <w:lang w:val="en-US"/>
        </w:rPr>
        <w:t xml:space="preserve"> informality</w:t>
      </w:r>
      <w:r w:rsidR="00971D0D">
        <w:rPr>
          <w:rFonts w:ascii="Times New Roman" w:hAnsi="Times New Roman"/>
          <w:sz w:val="24"/>
          <w:szCs w:val="24"/>
          <w:lang w:val="en-US"/>
        </w:rPr>
        <w:t xml:space="preserve"> generalization</w:t>
      </w:r>
      <w:r w:rsidRPr="003605C9">
        <w:rPr>
          <w:rFonts w:ascii="Times New Roman" w:hAnsi="Times New Roman"/>
          <w:sz w:val="24"/>
          <w:szCs w:val="24"/>
          <w:lang w:val="en-US"/>
        </w:rPr>
        <w:t xml:space="preserve">, </w:t>
      </w:r>
      <w:r w:rsidR="00971D0D">
        <w:rPr>
          <w:rFonts w:ascii="Times New Roman" w:hAnsi="Times New Roman"/>
          <w:sz w:val="24"/>
          <w:szCs w:val="24"/>
          <w:lang w:val="en-US"/>
        </w:rPr>
        <w:t>the socio  space conflicts</w:t>
      </w:r>
      <w:r w:rsidR="00D40E05">
        <w:rPr>
          <w:rFonts w:ascii="Times New Roman" w:hAnsi="Times New Roman"/>
          <w:sz w:val="24"/>
          <w:szCs w:val="24"/>
          <w:lang w:val="en-US"/>
        </w:rPr>
        <w:t>, the aggravation</w:t>
      </w:r>
      <w:r w:rsidRPr="003605C9">
        <w:rPr>
          <w:rFonts w:ascii="Times New Roman" w:hAnsi="Times New Roman"/>
          <w:sz w:val="24"/>
          <w:szCs w:val="24"/>
          <w:lang w:val="en-US"/>
        </w:rPr>
        <w:t xml:space="preserve"> of social inequality and urban poverty of these cities Santos (2004), </w:t>
      </w:r>
      <w:r w:rsidR="00D40E05">
        <w:rPr>
          <w:rFonts w:ascii="Times New Roman" w:hAnsi="Times New Roman"/>
          <w:sz w:val="24"/>
          <w:szCs w:val="24"/>
          <w:lang w:val="en-US"/>
        </w:rPr>
        <w:t>in</w:t>
      </w:r>
      <w:r w:rsidRPr="003605C9">
        <w:rPr>
          <w:rFonts w:ascii="Times New Roman" w:hAnsi="Times New Roman"/>
          <w:sz w:val="24"/>
          <w:szCs w:val="24"/>
          <w:lang w:val="en-US"/>
        </w:rPr>
        <w:t>se</w:t>
      </w:r>
      <w:r w:rsidR="00D40E05">
        <w:rPr>
          <w:rFonts w:ascii="Times New Roman" w:hAnsi="Times New Roman"/>
          <w:sz w:val="24"/>
          <w:szCs w:val="24"/>
          <w:lang w:val="en-US"/>
        </w:rPr>
        <w:t>r</w:t>
      </w:r>
      <w:r w:rsidRPr="003605C9">
        <w:rPr>
          <w:rFonts w:ascii="Times New Roman" w:hAnsi="Times New Roman"/>
          <w:sz w:val="24"/>
          <w:szCs w:val="24"/>
          <w:lang w:val="en-US"/>
        </w:rPr>
        <w:t>t</w:t>
      </w:r>
      <w:r w:rsidR="00D40E05">
        <w:rPr>
          <w:rFonts w:ascii="Times New Roman" w:hAnsi="Times New Roman"/>
          <w:sz w:val="24"/>
          <w:szCs w:val="24"/>
          <w:lang w:val="en-US"/>
        </w:rPr>
        <w:t>ed</w:t>
      </w:r>
      <w:r w:rsidRPr="003605C9">
        <w:rPr>
          <w:rFonts w:ascii="Times New Roman" w:hAnsi="Times New Roman"/>
          <w:sz w:val="24"/>
          <w:szCs w:val="24"/>
          <w:lang w:val="en-US"/>
        </w:rPr>
        <w:t xml:space="preserve"> in the capitalist system of production and global consumption (Harvey, 2006) characterize the factors of a paradoxical rationality of</w:t>
      </w:r>
      <w:r w:rsidR="008C338D">
        <w:rPr>
          <w:rFonts w:ascii="Times New Roman" w:hAnsi="Times New Roman"/>
          <w:sz w:val="24"/>
          <w:szCs w:val="24"/>
          <w:lang w:val="en-US"/>
        </w:rPr>
        <w:t xml:space="preserve"> these territories classified by its own logic, as large metropolis</w:t>
      </w:r>
      <w:r w:rsidRPr="003605C9">
        <w:rPr>
          <w:rFonts w:ascii="Times New Roman" w:hAnsi="Times New Roman"/>
          <w:sz w:val="24"/>
          <w:szCs w:val="24"/>
          <w:lang w:val="en-US"/>
        </w:rPr>
        <w:t xml:space="preserve">. </w:t>
      </w:r>
      <w:r w:rsidRPr="00971D0D">
        <w:rPr>
          <w:rFonts w:ascii="Times New Roman" w:hAnsi="Times New Roman"/>
          <w:sz w:val="24"/>
          <w:szCs w:val="24"/>
          <w:lang w:val="en-US"/>
        </w:rPr>
        <w:t xml:space="preserve">As shown in the </w:t>
      </w:r>
      <w:r w:rsidR="008C338D" w:rsidRPr="00971D0D">
        <w:rPr>
          <w:rFonts w:ascii="Times New Roman" w:hAnsi="Times New Roman"/>
          <w:sz w:val="24"/>
          <w:szCs w:val="24"/>
          <w:lang w:val="en-US"/>
        </w:rPr>
        <w:t>following,</w:t>
      </w:r>
      <w:r w:rsidRPr="00971D0D">
        <w:rPr>
          <w:rFonts w:ascii="Times New Roman" w:hAnsi="Times New Roman"/>
          <w:sz w:val="24"/>
          <w:szCs w:val="24"/>
          <w:lang w:val="en-US"/>
        </w:rPr>
        <w:t xml:space="preserve"> image (Figure - 1).</w:t>
      </w:r>
    </w:p>
    <w:p w14:paraId="49056614" w14:textId="77777777" w:rsidR="00EE52FC" w:rsidRPr="005E004E" w:rsidRDefault="00EE52FC" w:rsidP="00F20AF7">
      <w:pPr>
        <w:suppressAutoHyphens/>
        <w:spacing w:after="0" w:line="240" w:lineRule="auto"/>
        <w:jc w:val="center"/>
        <w:rPr>
          <w:rFonts w:ascii="Times New Roman" w:eastAsia="Times New Roman" w:hAnsi="Times New Roman"/>
          <w:b/>
          <w:sz w:val="20"/>
          <w:szCs w:val="20"/>
          <w:lang w:eastAsia="pt-BR"/>
        </w:rPr>
      </w:pPr>
      <w:r>
        <w:rPr>
          <w:rFonts w:ascii="Times New Roman" w:eastAsia="Times New Roman" w:hAnsi="Times New Roman"/>
          <w:noProof/>
          <w:sz w:val="24"/>
          <w:szCs w:val="24"/>
          <w:lang w:val="pt-PT" w:eastAsia="pt-PT"/>
        </w:rPr>
        <w:drawing>
          <wp:inline distT="0" distB="0" distL="0" distR="0" wp14:anchorId="1B6FA7FA" wp14:editId="46A88CC7">
            <wp:extent cx="4216543" cy="5362575"/>
            <wp:effectExtent l="0" t="0" r="0" b="0"/>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7" cstate="print">
                      <a:extLst>
                        <a:ext uri="{28A0092B-C50C-407E-A947-70E740481C1C}">
                          <a14:useLocalDpi xmlns:a14="http://schemas.microsoft.com/office/drawing/2010/main" val="0"/>
                        </a:ext>
                      </a:extLst>
                    </a:blip>
                    <a:srcRect l="2945" t="1772" r="2798" b="13470"/>
                    <a:stretch>
                      <a:fillRect/>
                    </a:stretch>
                  </pic:blipFill>
                  <pic:spPr bwMode="auto">
                    <a:xfrm>
                      <a:off x="0" y="0"/>
                      <a:ext cx="4217154" cy="5363352"/>
                    </a:xfrm>
                    <a:prstGeom prst="rect">
                      <a:avLst/>
                    </a:prstGeom>
                    <a:noFill/>
                    <a:ln>
                      <a:noFill/>
                    </a:ln>
                  </pic:spPr>
                </pic:pic>
              </a:graphicData>
            </a:graphic>
          </wp:inline>
        </w:drawing>
      </w:r>
    </w:p>
    <w:p w14:paraId="3A0F8EFF" w14:textId="01B39BB1" w:rsidR="003605C9" w:rsidRPr="003605C9" w:rsidRDefault="003605C9" w:rsidP="003605C9">
      <w:pPr>
        <w:suppressAutoHyphens/>
        <w:spacing w:after="0" w:line="240" w:lineRule="auto"/>
        <w:jc w:val="center"/>
        <w:rPr>
          <w:rFonts w:ascii="Times New Roman" w:eastAsia="Times New Roman" w:hAnsi="Times New Roman"/>
          <w:lang w:eastAsia="pt-BR"/>
        </w:rPr>
      </w:pPr>
      <w:bookmarkStart w:id="1" w:name="_Toc415435248"/>
      <w:bookmarkEnd w:id="1"/>
      <w:r w:rsidRPr="003605C9">
        <w:rPr>
          <w:rFonts w:ascii="Times New Roman" w:eastAsia="Times New Roman" w:hAnsi="Times New Roman"/>
          <w:b/>
          <w:lang w:eastAsia="pt-BR"/>
        </w:rPr>
        <w:t xml:space="preserve">Figure </w:t>
      </w:r>
      <w:r w:rsidRPr="003605C9">
        <w:rPr>
          <w:rFonts w:ascii="Times New Roman" w:eastAsia="Times New Roman" w:hAnsi="Times New Roman"/>
          <w:lang w:eastAsia="pt-BR"/>
        </w:rPr>
        <w:t xml:space="preserve">1 - territorial development </w:t>
      </w:r>
      <w:proofErr w:type="spellStart"/>
      <w:r w:rsidRPr="003605C9">
        <w:rPr>
          <w:rFonts w:ascii="Times New Roman" w:eastAsia="Times New Roman" w:hAnsi="Times New Roman"/>
          <w:lang w:eastAsia="pt-BR"/>
        </w:rPr>
        <w:t>strategy</w:t>
      </w:r>
      <w:proofErr w:type="spellEnd"/>
    </w:p>
    <w:p w14:paraId="11962B3C" w14:textId="01EDA3C8" w:rsidR="00EE52FC" w:rsidRDefault="003605C9" w:rsidP="003605C9">
      <w:pPr>
        <w:suppressAutoHyphens/>
        <w:spacing w:after="0" w:line="240" w:lineRule="auto"/>
        <w:jc w:val="center"/>
        <w:rPr>
          <w:rFonts w:ascii="Times New Roman" w:eastAsia="Times New Roman" w:hAnsi="Times New Roman"/>
          <w:lang w:val="en-US" w:eastAsia="pt-BR"/>
        </w:rPr>
      </w:pPr>
      <w:r w:rsidRPr="003605C9">
        <w:rPr>
          <w:rFonts w:ascii="Times New Roman" w:eastAsia="Times New Roman" w:hAnsi="Times New Roman"/>
          <w:lang w:val="en-US" w:eastAsia="pt-BR"/>
        </w:rPr>
        <w:t>Source: www.mapmaker.com. Preparation of the author. Adapted from the territorial development strategy image of the National Development Plan 2013-2017.</w:t>
      </w:r>
    </w:p>
    <w:p w14:paraId="62687D50" w14:textId="77777777" w:rsidR="003605C9" w:rsidRPr="003605C9" w:rsidRDefault="003605C9" w:rsidP="003605C9">
      <w:pPr>
        <w:suppressAutoHyphens/>
        <w:spacing w:after="0" w:line="240" w:lineRule="auto"/>
        <w:jc w:val="center"/>
        <w:rPr>
          <w:rFonts w:ascii="Times New Roman" w:hAnsi="Times New Roman"/>
          <w:sz w:val="24"/>
          <w:szCs w:val="24"/>
          <w:lang w:val="en-US"/>
        </w:rPr>
      </w:pPr>
    </w:p>
    <w:p w14:paraId="3E088254" w14:textId="33C3B4C2" w:rsidR="003605C9" w:rsidRDefault="003605C9" w:rsidP="00733B60">
      <w:pPr>
        <w:spacing w:line="240" w:lineRule="auto"/>
        <w:ind w:firstLine="708"/>
        <w:jc w:val="both"/>
        <w:rPr>
          <w:rFonts w:ascii="Times New Roman" w:hAnsi="Times New Roman"/>
          <w:sz w:val="24"/>
          <w:szCs w:val="24"/>
        </w:rPr>
      </w:pPr>
      <w:r w:rsidRPr="003605C9">
        <w:rPr>
          <w:rFonts w:ascii="Times New Roman" w:hAnsi="Times New Roman"/>
          <w:sz w:val="24"/>
          <w:szCs w:val="24"/>
          <w:lang w:val="en-US"/>
        </w:rPr>
        <w:t>This</w:t>
      </w:r>
      <w:r w:rsidR="004D3E44">
        <w:rPr>
          <w:rFonts w:ascii="Times New Roman" w:hAnsi="Times New Roman"/>
          <w:sz w:val="24"/>
          <w:szCs w:val="24"/>
          <w:lang w:val="en-US"/>
        </w:rPr>
        <w:t xml:space="preserve"> figure</w:t>
      </w:r>
      <w:r w:rsidRPr="003605C9">
        <w:rPr>
          <w:rFonts w:ascii="Times New Roman" w:hAnsi="Times New Roman"/>
          <w:sz w:val="24"/>
          <w:szCs w:val="24"/>
          <w:lang w:val="en-US"/>
        </w:rPr>
        <w:t xml:space="preserve"> is a </w:t>
      </w:r>
      <w:proofErr w:type="gramStart"/>
      <w:r w:rsidRPr="003605C9">
        <w:rPr>
          <w:rFonts w:ascii="Times New Roman" w:hAnsi="Times New Roman"/>
          <w:sz w:val="24"/>
          <w:szCs w:val="24"/>
          <w:lang w:val="en-US"/>
        </w:rPr>
        <w:t>synthesis which certifies that Luanda, capital of Angola, is not</w:t>
      </w:r>
      <w:r w:rsidR="004D3E44">
        <w:rPr>
          <w:rFonts w:ascii="Times New Roman" w:hAnsi="Times New Roman"/>
          <w:sz w:val="24"/>
          <w:szCs w:val="24"/>
          <w:lang w:val="en-US"/>
        </w:rPr>
        <w:t xml:space="preserve"> out of the described reality</w:t>
      </w:r>
      <w:proofErr w:type="gramEnd"/>
      <w:r w:rsidR="004D3E44">
        <w:rPr>
          <w:rFonts w:ascii="Times New Roman" w:hAnsi="Times New Roman"/>
          <w:sz w:val="24"/>
          <w:szCs w:val="24"/>
          <w:lang w:val="en-US"/>
        </w:rPr>
        <w:t xml:space="preserve"> a</w:t>
      </w:r>
      <w:r w:rsidRPr="003605C9">
        <w:rPr>
          <w:rFonts w:ascii="Times New Roman" w:hAnsi="Times New Roman"/>
          <w:sz w:val="24"/>
          <w:szCs w:val="24"/>
          <w:lang w:val="en-US"/>
        </w:rPr>
        <w:t xml:space="preserve">nd it was currently considered by the National Development Plan 2013-2017 as a metropolitan area, figure-1 (PND, 2012). However, to the Angolan capital, recently out of a prolonged war situation, informality is presented as the most common and everyday </w:t>
      </w:r>
      <w:r w:rsidRPr="003605C9">
        <w:rPr>
          <w:rFonts w:ascii="Times New Roman" w:hAnsi="Times New Roman"/>
          <w:sz w:val="24"/>
          <w:szCs w:val="24"/>
          <w:lang w:val="en-US"/>
        </w:rPr>
        <w:lastRenderedPageBreak/>
        <w:t xml:space="preserve">feature of its urban conformation. </w:t>
      </w:r>
      <w:r w:rsidRPr="003605C9">
        <w:rPr>
          <w:rFonts w:ascii="Times New Roman" w:hAnsi="Times New Roman"/>
          <w:sz w:val="24"/>
          <w:szCs w:val="24"/>
        </w:rPr>
        <w:t xml:space="preserve">Be in </w:t>
      </w:r>
      <w:proofErr w:type="spellStart"/>
      <w:r w:rsidRPr="003605C9">
        <w:rPr>
          <w:rFonts w:ascii="Times New Roman" w:hAnsi="Times New Roman"/>
          <w:sz w:val="24"/>
          <w:szCs w:val="24"/>
        </w:rPr>
        <w:t>mobility</w:t>
      </w:r>
      <w:proofErr w:type="spellEnd"/>
      <w:r w:rsidRPr="003605C9">
        <w:rPr>
          <w:rFonts w:ascii="Times New Roman" w:hAnsi="Times New Roman"/>
          <w:sz w:val="24"/>
          <w:szCs w:val="24"/>
        </w:rPr>
        <w:t xml:space="preserve">, </w:t>
      </w:r>
      <w:proofErr w:type="spellStart"/>
      <w:r w:rsidRPr="003605C9">
        <w:rPr>
          <w:rFonts w:ascii="Times New Roman" w:hAnsi="Times New Roman"/>
          <w:sz w:val="24"/>
          <w:szCs w:val="24"/>
        </w:rPr>
        <w:t>housing</w:t>
      </w:r>
      <w:proofErr w:type="spellEnd"/>
      <w:r w:rsidRPr="003605C9">
        <w:rPr>
          <w:rFonts w:ascii="Times New Roman" w:hAnsi="Times New Roman"/>
          <w:sz w:val="24"/>
          <w:szCs w:val="24"/>
        </w:rPr>
        <w:t xml:space="preserve">, </w:t>
      </w:r>
      <w:proofErr w:type="spellStart"/>
      <w:r w:rsidRPr="003605C9">
        <w:rPr>
          <w:rFonts w:ascii="Times New Roman" w:hAnsi="Times New Roman"/>
          <w:sz w:val="24"/>
          <w:szCs w:val="24"/>
        </w:rPr>
        <w:t>or</w:t>
      </w:r>
      <w:proofErr w:type="spellEnd"/>
      <w:r w:rsidRPr="003605C9">
        <w:rPr>
          <w:rFonts w:ascii="Times New Roman" w:hAnsi="Times New Roman"/>
          <w:sz w:val="24"/>
          <w:szCs w:val="24"/>
        </w:rPr>
        <w:t xml:space="preserve"> in </w:t>
      </w:r>
      <w:proofErr w:type="spellStart"/>
      <w:r w:rsidRPr="003605C9">
        <w:rPr>
          <w:rFonts w:ascii="Times New Roman" w:hAnsi="Times New Roman"/>
          <w:sz w:val="24"/>
          <w:szCs w:val="24"/>
        </w:rPr>
        <w:t>the</w:t>
      </w:r>
      <w:proofErr w:type="spellEnd"/>
      <w:r w:rsidRPr="003605C9">
        <w:rPr>
          <w:rFonts w:ascii="Times New Roman" w:hAnsi="Times New Roman"/>
          <w:sz w:val="24"/>
          <w:szCs w:val="24"/>
        </w:rPr>
        <w:t xml:space="preserve"> </w:t>
      </w:r>
      <w:proofErr w:type="spellStart"/>
      <w:r w:rsidRPr="003605C9">
        <w:rPr>
          <w:rFonts w:ascii="Times New Roman" w:hAnsi="Times New Roman"/>
          <w:sz w:val="24"/>
          <w:szCs w:val="24"/>
        </w:rPr>
        <w:t>various</w:t>
      </w:r>
      <w:proofErr w:type="spellEnd"/>
      <w:r w:rsidRPr="003605C9">
        <w:rPr>
          <w:rFonts w:ascii="Times New Roman" w:hAnsi="Times New Roman"/>
          <w:sz w:val="24"/>
          <w:szCs w:val="24"/>
        </w:rPr>
        <w:t xml:space="preserve"> labor </w:t>
      </w:r>
      <w:proofErr w:type="spellStart"/>
      <w:r w:rsidRPr="003605C9">
        <w:rPr>
          <w:rFonts w:ascii="Times New Roman" w:hAnsi="Times New Roman"/>
          <w:sz w:val="24"/>
          <w:szCs w:val="24"/>
        </w:rPr>
        <w:t>relations</w:t>
      </w:r>
      <w:proofErr w:type="spellEnd"/>
      <w:r w:rsidRPr="003605C9">
        <w:rPr>
          <w:rFonts w:ascii="Times New Roman" w:hAnsi="Times New Roman"/>
          <w:sz w:val="24"/>
          <w:szCs w:val="24"/>
        </w:rPr>
        <w:t xml:space="preserve"> (LOPES, 2004).</w:t>
      </w:r>
    </w:p>
    <w:p w14:paraId="6CAF0122" w14:textId="4319F443" w:rsidR="009C10F1" w:rsidRDefault="003605C9" w:rsidP="003605C9">
      <w:pPr>
        <w:spacing w:before="120" w:after="120" w:line="240" w:lineRule="auto"/>
        <w:ind w:firstLine="709"/>
        <w:jc w:val="both"/>
        <w:rPr>
          <w:rFonts w:ascii="Times New Roman" w:hAnsi="Times New Roman"/>
          <w:sz w:val="24"/>
          <w:szCs w:val="24"/>
          <w:lang w:val="en-US"/>
        </w:rPr>
      </w:pPr>
      <w:r w:rsidRPr="003605C9">
        <w:rPr>
          <w:rFonts w:ascii="Times New Roman" w:hAnsi="Times New Roman"/>
          <w:sz w:val="24"/>
          <w:szCs w:val="24"/>
          <w:lang w:val="en-US"/>
        </w:rPr>
        <w:t>This work is dedicated to study the process of becoming cities of Lu</w:t>
      </w:r>
      <w:r w:rsidR="009C10F1">
        <w:rPr>
          <w:rFonts w:ascii="Times New Roman" w:hAnsi="Times New Roman"/>
          <w:sz w:val="24"/>
          <w:szCs w:val="24"/>
          <w:lang w:val="en-US"/>
        </w:rPr>
        <w:t xml:space="preserve">anda, </w:t>
      </w:r>
      <w:r w:rsidR="000A53AB">
        <w:rPr>
          <w:rFonts w:ascii="Times New Roman" w:hAnsi="Times New Roman"/>
          <w:sz w:val="24"/>
          <w:szCs w:val="24"/>
          <w:lang w:val="en-US"/>
        </w:rPr>
        <w:t xml:space="preserve">analyzing </w:t>
      </w:r>
      <w:r w:rsidR="000A53AB" w:rsidRPr="003605C9">
        <w:rPr>
          <w:rFonts w:ascii="Times New Roman" w:hAnsi="Times New Roman"/>
          <w:sz w:val="24"/>
          <w:szCs w:val="24"/>
          <w:lang w:val="en-US"/>
        </w:rPr>
        <w:t>the</w:t>
      </w:r>
      <w:r w:rsidRPr="003605C9">
        <w:rPr>
          <w:rFonts w:ascii="Times New Roman" w:hAnsi="Times New Roman"/>
          <w:sz w:val="24"/>
          <w:szCs w:val="24"/>
          <w:lang w:val="en-US"/>
        </w:rPr>
        <w:t xml:space="preserve"> state's legal structures</w:t>
      </w:r>
      <w:r w:rsidR="009C10F1">
        <w:rPr>
          <w:rFonts w:ascii="Times New Roman" w:hAnsi="Times New Roman"/>
          <w:sz w:val="24"/>
          <w:szCs w:val="24"/>
          <w:lang w:val="en-US"/>
        </w:rPr>
        <w:t xml:space="preserve"> relation</w:t>
      </w:r>
      <w:r w:rsidRPr="003605C9">
        <w:rPr>
          <w:rFonts w:ascii="Times New Roman" w:hAnsi="Times New Roman"/>
          <w:sz w:val="24"/>
          <w:szCs w:val="24"/>
          <w:lang w:val="en-US"/>
        </w:rPr>
        <w:t xml:space="preserve"> (through the National Development Plan), with the endogenous structural elements of socio-spatial dynamics of informality. For this analysis, we used the empirical and theoretical research / literature. In addition, there was the use of geo-referenced data for iconographic production and modes of anal</w:t>
      </w:r>
      <w:r w:rsidR="009C10F1">
        <w:rPr>
          <w:rFonts w:ascii="Times New Roman" w:hAnsi="Times New Roman"/>
          <w:sz w:val="24"/>
          <w:szCs w:val="24"/>
          <w:lang w:val="en-US"/>
        </w:rPr>
        <w:t>ysis to understand the metropolitan phenomenon’s of</w:t>
      </w:r>
      <w:r w:rsidRPr="003605C9">
        <w:rPr>
          <w:rFonts w:ascii="Times New Roman" w:hAnsi="Times New Roman"/>
          <w:sz w:val="24"/>
          <w:szCs w:val="24"/>
          <w:lang w:val="en-US"/>
        </w:rPr>
        <w:t xml:space="preserve"> expansion.</w:t>
      </w:r>
    </w:p>
    <w:p w14:paraId="79A0BCD6" w14:textId="05F8DE66" w:rsidR="003605C9" w:rsidRDefault="009C10F1" w:rsidP="003605C9">
      <w:pPr>
        <w:spacing w:before="120" w:after="120" w:line="240" w:lineRule="auto"/>
        <w:ind w:firstLine="709"/>
        <w:jc w:val="both"/>
        <w:rPr>
          <w:rFonts w:ascii="Times New Roman" w:hAnsi="Times New Roman"/>
          <w:sz w:val="24"/>
          <w:szCs w:val="24"/>
          <w:lang w:val="en-US"/>
        </w:rPr>
      </w:pPr>
      <w:proofErr w:type="spellStart"/>
      <w:proofErr w:type="gramStart"/>
      <w:r>
        <w:rPr>
          <w:rFonts w:ascii="Times New Roman" w:hAnsi="Times New Roman"/>
          <w:sz w:val="24"/>
          <w:szCs w:val="24"/>
          <w:lang w:val="en-US"/>
        </w:rPr>
        <w:t>Its</w:t>
      </w:r>
      <w:proofErr w:type="spellEnd"/>
      <w:proofErr w:type="gramEnd"/>
      <w:r>
        <w:rPr>
          <w:rFonts w:ascii="Times New Roman" w:hAnsi="Times New Roman"/>
          <w:sz w:val="24"/>
          <w:szCs w:val="24"/>
          <w:lang w:val="en-US"/>
        </w:rPr>
        <w:t xml:space="preserve"> expected</w:t>
      </w:r>
      <w:r w:rsidR="003605C9" w:rsidRPr="003605C9">
        <w:rPr>
          <w:rFonts w:ascii="Times New Roman" w:hAnsi="Times New Roman"/>
          <w:sz w:val="24"/>
          <w:szCs w:val="24"/>
          <w:lang w:val="en-US"/>
        </w:rPr>
        <w:t xml:space="preserve"> that this approach will contribute to the formation of new paradigms in the analysis and understanding of the informality phenomenon and its importance in the territorial conformation o</w:t>
      </w:r>
      <w:r w:rsidR="00AF0DA9">
        <w:rPr>
          <w:rFonts w:ascii="Times New Roman" w:hAnsi="Times New Roman"/>
          <w:sz w:val="24"/>
          <w:szCs w:val="24"/>
          <w:lang w:val="en-US"/>
        </w:rPr>
        <w:t>f African metropolises. For such</w:t>
      </w:r>
      <w:r w:rsidR="003605C9" w:rsidRPr="003605C9">
        <w:rPr>
          <w:rFonts w:ascii="Times New Roman" w:hAnsi="Times New Roman"/>
          <w:sz w:val="24"/>
          <w:szCs w:val="24"/>
          <w:lang w:val="en-US"/>
        </w:rPr>
        <w:t>, it shall be deemed to be quite focused on some key</w:t>
      </w:r>
      <w:r>
        <w:rPr>
          <w:rFonts w:ascii="Times New Roman" w:hAnsi="Times New Roman"/>
          <w:sz w:val="24"/>
          <w:szCs w:val="24"/>
          <w:lang w:val="en-US"/>
        </w:rPr>
        <w:t>s</w:t>
      </w:r>
      <w:r w:rsidR="003605C9" w:rsidRPr="003605C9">
        <w:rPr>
          <w:rFonts w:ascii="Times New Roman" w:hAnsi="Times New Roman"/>
          <w:sz w:val="24"/>
          <w:szCs w:val="24"/>
          <w:lang w:val="en-US"/>
        </w:rPr>
        <w:t xml:space="preserve"> elements of great importance in the production and structuring of the metropolis, namely; the use and occupation of land, migr</w:t>
      </w:r>
      <w:r w:rsidR="00AF0DA9">
        <w:rPr>
          <w:rFonts w:ascii="Times New Roman" w:hAnsi="Times New Roman"/>
          <w:sz w:val="24"/>
          <w:szCs w:val="24"/>
          <w:lang w:val="en-US"/>
        </w:rPr>
        <w:t xml:space="preserve">ation, increasing activities </w:t>
      </w:r>
      <w:r w:rsidR="003605C9" w:rsidRPr="003605C9">
        <w:rPr>
          <w:rFonts w:ascii="Times New Roman" w:hAnsi="Times New Roman"/>
          <w:sz w:val="24"/>
          <w:szCs w:val="24"/>
          <w:lang w:val="en-US"/>
        </w:rPr>
        <w:t xml:space="preserve"> informal services and its implications in</w:t>
      </w:r>
      <w:r w:rsidR="00AF0DA9">
        <w:rPr>
          <w:rFonts w:ascii="Times New Roman" w:hAnsi="Times New Roman"/>
          <w:sz w:val="24"/>
          <w:szCs w:val="24"/>
          <w:lang w:val="en-US"/>
        </w:rPr>
        <w:t xml:space="preserve"> the territory extending</w:t>
      </w:r>
      <w:r w:rsidR="003605C9" w:rsidRPr="003605C9">
        <w:rPr>
          <w:rFonts w:ascii="Times New Roman" w:hAnsi="Times New Roman"/>
          <w:sz w:val="24"/>
          <w:szCs w:val="24"/>
          <w:lang w:val="en-US"/>
        </w:rPr>
        <w:t>, as well as the prec</w:t>
      </w:r>
      <w:r w:rsidR="00AF0DA9">
        <w:rPr>
          <w:rFonts w:ascii="Times New Roman" w:hAnsi="Times New Roman"/>
          <w:sz w:val="24"/>
          <w:szCs w:val="24"/>
          <w:lang w:val="en-US"/>
        </w:rPr>
        <w:t xml:space="preserve">ariousness of life and </w:t>
      </w:r>
      <w:r w:rsidR="003605C9" w:rsidRPr="003605C9">
        <w:rPr>
          <w:rFonts w:ascii="Times New Roman" w:hAnsi="Times New Roman"/>
          <w:sz w:val="24"/>
          <w:szCs w:val="24"/>
          <w:lang w:val="en-US"/>
        </w:rPr>
        <w:t xml:space="preserve"> social space</w:t>
      </w:r>
      <w:r w:rsidR="00AF0DA9">
        <w:rPr>
          <w:rFonts w:ascii="Times New Roman" w:hAnsi="Times New Roman"/>
          <w:sz w:val="24"/>
          <w:szCs w:val="24"/>
          <w:lang w:val="en-US"/>
        </w:rPr>
        <w:t xml:space="preserve"> inhabited</w:t>
      </w:r>
      <w:r w:rsidR="003605C9" w:rsidRPr="003605C9">
        <w:rPr>
          <w:rFonts w:ascii="Times New Roman" w:hAnsi="Times New Roman"/>
          <w:sz w:val="24"/>
          <w:szCs w:val="24"/>
          <w:lang w:val="en-US"/>
        </w:rPr>
        <w:t xml:space="preserve"> (RIBEIRO, 2010).</w:t>
      </w:r>
    </w:p>
    <w:p w14:paraId="66981E80" w14:textId="3D81DBB2" w:rsidR="00186E83" w:rsidRDefault="003605C9" w:rsidP="003605C9">
      <w:pPr>
        <w:spacing w:before="120" w:after="120" w:line="240" w:lineRule="auto"/>
        <w:ind w:firstLine="709"/>
        <w:jc w:val="both"/>
        <w:rPr>
          <w:rFonts w:ascii="Times New Roman" w:hAnsi="Times New Roman"/>
          <w:sz w:val="24"/>
          <w:szCs w:val="24"/>
          <w:lang w:val="en-US"/>
        </w:rPr>
      </w:pPr>
      <w:r w:rsidRPr="003605C9">
        <w:rPr>
          <w:rFonts w:ascii="Times New Roman" w:hAnsi="Times New Roman"/>
          <w:sz w:val="24"/>
          <w:szCs w:val="24"/>
          <w:lang w:val="en-US"/>
        </w:rPr>
        <w:t>Finally, try to understand the</w:t>
      </w:r>
      <w:r w:rsidR="00186E83">
        <w:rPr>
          <w:rFonts w:ascii="Times New Roman" w:hAnsi="Times New Roman"/>
          <w:sz w:val="24"/>
          <w:szCs w:val="24"/>
          <w:lang w:val="en-US"/>
        </w:rPr>
        <w:t xml:space="preserve"> impact and the influence</w:t>
      </w:r>
      <w:r w:rsidRPr="003605C9">
        <w:rPr>
          <w:rFonts w:ascii="Times New Roman" w:hAnsi="Times New Roman"/>
          <w:sz w:val="24"/>
          <w:szCs w:val="24"/>
          <w:lang w:val="en-US"/>
        </w:rPr>
        <w:t xml:space="preserve"> of the</w:t>
      </w:r>
      <w:r w:rsidR="0020634C">
        <w:rPr>
          <w:rFonts w:ascii="Times New Roman" w:hAnsi="Times New Roman"/>
          <w:sz w:val="24"/>
          <w:szCs w:val="24"/>
          <w:lang w:val="en-US"/>
        </w:rPr>
        <w:t xml:space="preserve"> relations </w:t>
      </w:r>
      <w:r w:rsidR="000A53AB">
        <w:rPr>
          <w:rFonts w:ascii="Times New Roman" w:hAnsi="Times New Roman"/>
          <w:sz w:val="24"/>
          <w:szCs w:val="24"/>
          <w:lang w:val="en-US"/>
        </w:rPr>
        <w:t xml:space="preserve">effects </w:t>
      </w:r>
      <w:r w:rsidR="000A53AB" w:rsidRPr="003605C9">
        <w:rPr>
          <w:rFonts w:ascii="Times New Roman" w:hAnsi="Times New Roman"/>
          <w:sz w:val="24"/>
          <w:szCs w:val="24"/>
          <w:lang w:val="en-US"/>
        </w:rPr>
        <w:t>between</w:t>
      </w:r>
      <w:r w:rsidRPr="003605C9">
        <w:rPr>
          <w:rFonts w:ascii="Times New Roman" w:hAnsi="Times New Roman"/>
          <w:sz w:val="24"/>
          <w:szCs w:val="24"/>
          <w:lang w:val="en-US"/>
        </w:rPr>
        <w:t xml:space="preserve"> China and Angola in this territory within the trade. Since China is currently the largest economic partner of Angola (ROCHA, 2014), mainly due to national reconstru</w:t>
      </w:r>
      <w:r w:rsidR="0020634C">
        <w:rPr>
          <w:rFonts w:ascii="Times New Roman" w:hAnsi="Times New Roman"/>
          <w:sz w:val="24"/>
          <w:szCs w:val="24"/>
          <w:lang w:val="en-US"/>
        </w:rPr>
        <w:t xml:space="preserve">ction task. It is important </w:t>
      </w:r>
      <w:r w:rsidR="0020634C" w:rsidRPr="003605C9">
        <w:rPr>
          <w:rFonts w:ascii="Times New Roman" w:hAnsi="Times New Roman"/>
          <w:sz w:val="24"/>
          <w:szCs w:val="24"/>
          <w:lang w:val="en-US"/>
        </w:rPr>
        <w:t>to</w:t>
      </w:r>
      <w:r w:rsidRPr="003605C9">
        <w:rPr>
          <w:rFonts w:ascii="Times New Roman" w:hAnsi="Times New Roman"/>
          <w:sz w:val="24"/>
          <w:szCs w:val="24"/>
          <w:lang w:val="en-US"/>
        </w:rPr>
        <w:t xml:space="preserve"> </w:t>
      </w:r>
    </w:p>
    <w:p w14:paraId="37169D63" w14:textId="73AE9E46" w:rsidR="003605C9" w:rsidRPr="003605C9" w:rsidRDefault="00186E83" w:rsidP="003605C9">
      <w:pPr>
        <w:spacing w:before="120" w:after="120" w:line="240" w:lineRule="auto"/>
        <w:ind w:firstLine="709"/>
        <w:jc w:val="both"/>
        <w:rPr>
          <w:rFonts w:ascii="Times New Roman" w:hAnsi="Times New Roman"/>
          <w:sz w:val="24"/>
          <w:szCs w:val="24"/>
          <w:lang w:val="en-US"/>
        </w:rPr>
      </w:pPr>
      <w:r w:rsidRPr="003605C9">
        <w:rPr>
          <w:rFonts w:ascii="Times New Roman" w:hAnsi="Times New Roman"/>
          <w:sz w:val="24"/>
          <w:szCs w:val="24"/>
          <w:lang w:val="en-US"/>
        </w:rPr>
        <w:t>Emphasize</w:t>
      </w:r>
      <w:r w:rsidR="0020634C" w:rsidRPr="003605C9">
        <w:rPr>
          <w:rFonts w:ascii="Times New Roman" w:hAnsi="Times New Roman"/>
          <w:sz w:val="24"/>
          <w:szCs w:val="24"/>
          <w:lang w:val="en-US"/>
        </w:rPr>
        <w:t xml:space="preserve"> </w:t>
      </w:r>
      <w:r w:rsidR="0020634C">
        <w:rPr>
          <w:rFonts w:ascii="Times New Roman" w:hAnsi="Times New Roman"/>
          <w:sz w:val="24"/>
          <w:szCs w:val="24"/>
          <w:lang w:val="en-US"/>
        </w:rPr>
        <w:t xml:space="preserve">here </w:t>
      </w:r>
      <w:r w:rsidR="003605C9" w:rsidRPr="003605C9">
        <w:rPr>
          <w:rFonts w:ascii="Times New Roman" w:hAnsi="Times New Roman"/>
          <w:sz w:val="24"/>
          <w:szCs w:val="24"/>
          <w:lang w:val="en-US"/>
        </w:rPr>
        <w:t>that the large trade is based on</w:t>
      </w:r>
      <w:r w:rsidR="0020634C">
        <w:rPr>
          <w:rFonts w:ascii="Times New Roman" w:hAnsi="Times New Roman"/>
          <w:sz w:val="24"/>
          <w:szCs w:val="24"/>
          <w:lang w:val="en-US"/>
        </w:rPr>
        <w:t xml:space="preserve"> oil </w:t>
      </w:r>
      <w:proofErr w:type="gramStart"/>
      <w:r w:rsidR="0020634C">
        <w:rPr>
          <w:rFonts w:ascii="Times New Roman" w:hAnsi="Times New Roman"/>
          <w:sz w:val="24"/>
          <w:szCs w:val="24"/>
          <w:lang w:val="en-US"/>
        </w:rPr>
        <w:t xml:space="preserve">supply </w:t>
      </w:r>
      <w:r w:rsidR="003605C9" w:rsidRPr="003605C9">
        <w:rPr>
          <w:rFonts w:ascii="Times New Roman" w:hAnsi="Times New Roman"/>
          <w:sz w:val="24"/>
          <w:szCs w:val="24"/>
          <w:lang w:val="en-US"/>
        </w:rPr>
        <w:t xml:space="preserve"> -</w:t>
      </w:r>
      <w:proofErr w:type="gramEnd"/>
      <w:r w:rsidR="003605C9" w:rsidRPr="003605C9">
        <w:rPr>
          <w:rFonts w:ascii="Times New Roman" w:hAnsi="Times New Roman"/>
          <w:sz w:val="24"/>
          <w:szCs w:val="24"/>
          <w:lang w:val="en-US"/>
        </w:rPr>
        <w:t xml:space="preserve"> higher fina</w:t>
      </w:r>
      <w:r w:rsidR="0020634C">
        <w:rPr>
          <w:rFonts w:ascii="Times New Roman" w:hAnsi="Times New Roman"/>
          <w:sz w:val="24"/>
          <w:szCs w:val="24"/>
          <w:lang w:val="en-US"/>
        </w:rPr>
        <w:t>ncial income of the country,</w:t>
      </w:r>
      <w:r w:rsidR="0020634C" w:rsidRPr="003605C9">
        <w:rPr>
          <w:rFonts w:ascii="Times New Roman" w:hAnsi="Times New Roman"/>
          <w:sz w:val="24"/>
          <w:szCs w:val="24"/>
          <w:lang w:val="en-US"/>
        </w:rPr>
        <w:t xml:space="preserve"> which</w:t>
      </w:r>
      <w:r w:rsidR="003605C9" w:rsidRPr="003605C9">
        <w:rPr>
          <w:rFonts w:ascii="Times New Roman" w:hAnsi="Times New Roman"/>
          <w:sz w:val="24"/>
          <w:szCs w:val="24"/>
          <w:lang w:val="en-US"/>
        </w:rPr>
        <w:t xml:space="preserve"> Angola is totally </w:t>
      </w:r>
      <w:r w:rsidR="0020634C" w:rsidRPr="003605C9">
        <w:rPr>
          <w:rFonts w:ascii="Times New Roman" w:hAnsi="Times New Roman"/>
          <w:sz w:val="24"/>
          <w:szCs w:val="24"/>
          <w:lang w:val="en-US"/>
        </w:rPr>
        <w:t>dependent</w:t>
      </w:r>
      <w:r w:rsidR="003605C9" w:rsidRPr="003605C9">
        <w:rPr>
          <w:rFonts w:ascii="Times New Roman" w:hAnsi="Times New Roman"/>
          <w:sz w:val="24"/>
          <w:szCs w:val="24"/>
          <w:lang w:val="en-US"/>
        </w:rPr>
        <w:t xml:space="preserve">- in exchange for hefty financial credit lines (ROCHA, 2010). Currently, in this respect, China has assumed a dominant role and Angola has with this, a relationship of dependency and a certain neocolonial condition. On </w:t>
      </w:r>
      <w:r>
        <w:rPr>
          <w:rFonts w:ascii="Times New Roman" w:hAnsi="Times New Roman"/>
          <w:sz w:val="24"/>
          <w:szCs w:val="24"/>
          <w:lang w:val="en-US"/>
        </w:rPr>
        <w:t>the other hand, the relation</w:t>
      </w:r>
      <w:r w:rsidR="003605C9" w:rsidRPr="003605C9">
        <w:rPr>
          <w:rFonts w:ascii="Times New Roman" w:hAnsi="Times New Roman"/>
          <w:sz w:val="24"/>
          <w:szCs w:val="24"/>
          <w:lang w:val="en-US"/>
        </w:rPr>
        <w:t xml:space="preserve"> with </w:t>
      </w:r>
      <w:proofErr w:type="gramStart"/>
      <w:r w:rsidR="003605C9" w:rsidRPr="003605C9">
        <w:rPr>
          <w:rFonts w:ascii="Times New Roman" w:hAnsi="Times New Roman"/>
          <w:sz w:val="24"/>
          <w:szCs w:val="24"/>
          <w:lang w:val="en-US"/>
        </w:rPr>
        <w:t>Chi</w:t>
      </w:r>
      <w:r>
        <w:rPr>
          <w:rFonts w:ascii="Times New Roman" w:hAnsi="Times New Roman"/>
          <w:sz w:val="24"/>
          <w:szCs w:val="24"/>
          <w:lang w:val="en-US"/>
        </w:rPr>
        <w:t>na,</w:t>
      </w:r>
      <w:proofErr w:type="gramEnd"/>
      <w:r>
        <w:rPr>
          <w:rFonts w:ascii="Times New Roman" w:hAnsi="Times New Roman"/>
          <w:sz w:val="24"/>
          <w:szCs w:val="24"/>
          <w:lang w:val="en-US"/>
        </w:rPr>
        <w:t xml:space="preserve"> has serious implications to</w:t>
      </w:r>
      <w:r w:rsidR="00EC6F4B">
        <w:rPr>
          <w:rFonts w:ascii="Times New Roman" w:hAnsi="Times New Roman"/>
          <w:sz w:val="24"/>
          <w:szCs w:val="24"/>
          <w:lang w:val="en-US"/>
        </w:rPr>
        <w:t xml:space="preserve"> Angola. Not only by</w:t>
      </w:r>
      <w:r w:rsidR="003605C9" w:rsidRPr="003605C9">
        <w:rPr>
          <w:rFonts w:ascii="Times New Roman" w:hAnsi="Times New Roman"/>
          <w:sz w:val="24"/>
          <w:szCs w:val="24"/>
          <w:lang w:val="en-US"/>
        </w:rPr>
        <w:t xml:space="preserve"> improving their physical infrastructure, but mainly in social disintegration.</w:t>
      </w:r>
    </w:p>
    <w:p w14:paraId="55D26E5F" w14:textId="235BCDAE" w:rsidR="003605C9" w:rsidRPr="003605C9" w:rsidRDefault="003605C9" w:rsidP="003605C9">
      <w:pPr>
        <w:spacing w:before="120" w:after="120" w:line="240" w:lineRule="auto"/>
        <w:ind w:firstLine="709"/>
        <w:jc w:val="both"/>
        <w:rPr>
          <w:rFonts w:ascii="Times New Roman" w:hAnsi="Times New Roman"/>
          <w:sz w:val="24"/>
          <w:szCs w:val="24"/>
          <w:lang w:val="en-US"/>
        </w:rPr>
      </w:pPr>
      <w:r w:rsidRPr="003605C9">
        <w:rPr>
          <w:rFonts w:ascii="Times New Roman" w:hAnsi="Times New Roman"/>
          <w:sz w:val="24"/>
          <w:szCs w:val="24"/>
          <w:lang w:val="en-US"/>
        </w:rPr>
        <w:t>The metropolis is a process that changes the territory. Is th</w:t>
      </w:r>
      <w:r w:rsidR="00EC6F4B">
        <w:rPr>
          <w:rFonts w:ascii="Times New Roman" w:hAnsi="Times New Roman"/>
          <w:sz w:val="24"/>
          <w:szCs w:val="24"/>
          <w:lang w:val="en-US"/>
        </w:rPr>
        <w:t xml:space="preserve">e density, the complexity of </w:t>
      </w:r>
      <w:r w:rsidRPr="003605C9">
        <w:rPr>
          <w:rFonts w:ascii="Times New Roman" w:hAnsi="Times New Roman"/>
          <w:sz w:val="24"/>
          <w:szCs w:val="24"/>
          <w:lang w:val="en-US"/>
        </w:rPr>
        <w:t xml:space="preserve"> </w:t>
      </w:r>
      <w:r w:rsidR="00EC6F4B">
        <w:rPr>
          <w:rFonts w:ascii="Times New Roman" w:hAnsi="Times New Roman"/>
          <w:sz w:val="24"/>
          <w:szCs w:val="24"/>
          <w:lang w:val="en-US"/>
        </w:rPr>
        <w:t xml:space="preserve"> labor division,</w:t>
      </w:r>
      <w:r w:rsidRPr="003605C9">
        <w:rPr>
          <w:rFonts w:ascii="Times New Roman" w:hAnsi="Times New Roman"/>
          <w:sz w:val="24"/>
          <w:szCs w:val="24"/>
          <w:lang w:val="en-US"/>
        </w:rPr>
        <w:t xml:space="preserve"> or the problems that extend</w:t>
      </w:r>
      <w:r w:rsidR="00EC6F4B" w:rsidRPr="00EC6F4B">
        <w:rPr>
          <w:rFonts w:ascii="Times New Roman" w:hAnsi="Times New Roman"/>
          <w:sz w:val="24"/>
          <w:szCs w:val="24"/>
          <w:lang w:val="en-US"/>
        </w:rPr>
        <w:t xml:space="preserve"> </w:t>
      </w:r>
      <w:r w:rsidR="00EC6F4B">
        <w:rPr>
          <w:rFonts w:ascii="Times New Roman" w:hAnsi="Times New Roman"/>
          <w:sz w:val="24"/>
          <w:szCs w:val="24"/>
          <w:lang w:val="en-US"/>
        </w:rPr>
        <w:t>the</w:t>
      </w:r>
      <w:r w:rsidR="00EC6F4B" w:rsidRPr="003605C9">
        <w:rPr>
          <w:rFonts w:ascii="Times New Roman" w:hAnsi="Times New Roman"/>
          <w:sz w:val="24"/>
          <w:szCs w:val="24"/>
          <w:lang w:val="en-US"/>
        </w:rPr>
        <w:t xml:space="preserve"> </w:t>
      </w:r>
      <w:r w:rsidR="00EC6F4B" w:rsidRPr="003605C9">
        <w:rPr>
          <w:rFonts w:ascii="Times New Roman" w:hAnsi="Times New Roman"/>
          <w:sz w:val="24"/>
          <w:szCs w:val="24"/>
          <w:lang w:val="en-US"/>
        </w:rPr>
        <w:t>municipalities</w:t>
      </w:r>
      <w:r w:rsidR="00EC6F4B">
        <w:rPr>
          <w:rFonts w:ascii="Times New Roman" w:hAnsi="Times New Roman"/>
          <w:sz w:val="24"/>
          <w:szCs w:val="24"/>
          <w:lang w:val="en-US"/>
        </w:rPr>
        <w:t xml:space="preserve"> </w:t>
      </w:r>
      <w:r w:rsidR="00EC6F4B" w:rsidRPr="003605C9">
        <w:rPr>
          <w:rFonts w:ascii="Times New Roman" w:hAnsi="Times New Roman"/>
          <w:sz w:val="24"/>
          <w:szCs w:val="24"/>
          <w:lang w:val="en-US"/>
        </w:rPr>
        <w:t>boundaries</w:t>
      </w:r>
      <w:r w:rsidR="00EC6F4B">
        <w:rPr>
          <w:rFonts w:ascii="Times New Roman" w:hAnsi="Times New Roman"/>
          <w:sz w:val="24"/>
          <w:szCs w:val="24"/>
          <w:lang w:val="en-US"/>
        </w:rPr>
        <w:t xml:space="preserve">.  For </w:t>
      </w:r>
      <w:r w:rsidR="00EC6F4B" w:rsidRPr="003605C9">
        <w:rPr>
          <w:rFonts w:ascii="Times New Roman" w:hAnsi="Times New Roman"/>
          <w:sz w:val="24"/>
          <w:szCs w:val="24"/>
          <w:lang w:val="en-US"/>
        </w:rPr>
        <w:t>Luanda</w:t>
      </w:r>
      <w:r w:rsidRPr="003605C9">
        <w:rPr>
          <w:rFonts w:ascii="Times New Roman" w:hAnsi="Times New Roman"/>
          <w:sz w:val="24"/>
          <w:szCs w:val="24"/>
          <w:lang w:val="en-US"/>
        </w:rPr>
        <w:t>, the process of metropolisation was not really a result of the action of a territorial planning on a national project (CASTRO, 2015). Rather, it appears that the demands of socio-spatial dynamics have created conditions for the expansion of peripheral urban fabric, the conurbations, leading to the emergence of cities.</w:t>
      </w:r>
    </w:p>
    <w:p w14:paraId="4FA4162E" w14:textId="7C5E1BB6" w:rsidR="003605C9" w:rsidRPr="003605C9" w:rsidRDefault="003605C9" w:rsidP="003F2D77">
      <w:pPr>
        <w:spacing w:before="120" w:after="120" w:line="240" w:lineRule="auto"/>
        <w:ind w:firstLine="709"/>
        <w:jc w:val="both"/>
        <w:rPr>
          <w:rFonts w:ascii="Times New Roman" w:hAnsi="Times New Roman"/>
          <w:sz w:val="24"/>
          <w:szCs w:val="24"/>
          <w:lang w:val="en-US"/>
        </w:rPr>
      </w:pPr>
      <w:r w:rsidRPr="003605C9">
        <w:rPr>
          <w:rFonts w:ascii="Times New Roman" w:hAnsi="Times New Roman"/>
          <w:sz w:val="24"/>
          <w:szCs w:val="24"/>
          <w:lang w:val="en-US"/>
        </w:rPr>
        <w:t>In the capital of Angola, as well as in most large African cities, the State's position as a major player in the regulation of economic</w:t>
      </w:r>
      <w:r w:rsidR="00EC6F4B" w:rsidRPr="00EC6F4B">
        <w:rPr>
          <w:rFonts w:ascii="Times New Roman" w:hAnsi="Times New Roman"/>
          <w:sz w:val="24"/>
          <w:szCs w:val="24"/>
          <w:lang w:val="en-US"/>
        </w:rPr>
        <w:t xml:space="preserve"> </w:t>
      </w:r>
      <w:r w:rsidR="00EC6F4B" w:rsidRPr="003605C9">
        <w:rPr>
          <w:rFonts w:ascii="Times New Roman" w:hAnsi="Times New Roman"/>
          <w:sz w:val="24"/>
          <w:szCs w:val="24"/>
          <w:lang w:val="en-US"/>
        </w:rPr>
        <w:t>and socio-spatial</w:t>
      </w:r>
      <w:r w:rsidRPr="003605C9">
        <w:rPr>
          <w:rFonts w:ascii="Times New Roman" w:hAnsi="Times New Roman"/>
          <w:sz w:val="24"/>
          <w:szCs w:val="24"/>
          <w:lang w:val="en-US"/>
        </w:rPr>
        <w:t xml:space="preserve"> production </w:t>
      </w:r>
      <w:r w:rsidR="00EC6F4B" w:rsidRPr="003605C9">
        <w:rPr>
          <w:rFonts w:ascii="Times New Roman" w:hAnsi="Times New Roman"/>
          <w:sz w:val="24"/>
          <w:szCs w:val="24"/>
          <w:lang w:val="en-US"/>
        </w:rPr>
        <w:t>processes</w:t>
      </w:r>
      <w:r w:rsidRPr="003605C9">
        <w:rPr>
          <w:rFonts w:ascii="Times New Roman" w:hAnsi="Times New Roman"/>
          <w:sz w:val="24"/>
          <w:szCs w:val="24"/>
          <w:lang w:val="en-US"/>
        </w:rPr>
        <w:t xml:space="preserve"> is constant controversy. Despite their dependence on central countries, does not notice the political will in fact aimed at the state's interest in equal territorial development and tackle social problems and urban precariousness (</w:t>
      </w:r>
      <w:r w:rsidR="003F2D77" w:rsidRPr="003F2D77">
        <w:rPr>
          <w:rFonts w:ascii="Times New Roman" w:hAnsi="Times New Roman"/>
          <w:sz w:val="24"/>
          <w:szCs w:val="24"/>
          <w:lang w:val="en-US"/>
        </w:rPr>
        <w:t>ROCHA</w:t>
      </w:r>
      <w:r w:rsidR="003F2D77">
        <w:rPr>
          <w:rFonts w:ascii="Times New Roman" w:hAnsi="Times New Roman"/>
          <w:sz w:val="24"/>
          <w:szCs w:val="24"/>
          <w:lang w:val="en-US"/>
        </w:rPr>
        <w:t xml:space="preserve">, </w:t>
      </w:r>
      <w:r w:rsidRPr="003605C9">
        <w:rPr>
          <w:rFonts w:ascii="Times New Roman" w:hAnsi="Times New Roman"/>
          <w:sz w:val="24"/>
          <w:szCs w:val="24"/>
          <w:lang w:val="en-US"/>
        </w:rPr>
        <w:t xml:space="preserve">2014). Moreover, what we see is a constant mobility </w:t>
      </w:r>
      <w:proofErr w:type="gramStart"/>
      <w:r w:rsidRPr="003605C9">
        <w:rPr>
          <w:rFonts w:ascii="Times New Roman" w:hAnsi="Times New Roman"/>
          <w:sz w:val="24"/>
          <w:szCs w:val="24"/>
          <w:lang w:val="en-US"/>
        </w:rPr>
        <w:t xml:space="preserve">of </w:t>
      </w:r>
      <w:r w:rsidR="00EC6F4B">
        <w:rPr>
          <w:rFonts w:ascii="Times New Roman" w:hAnsi="Times New Roman"/>
          <w:sz w:val="24"/>
          <w:szCs w:val="24"/>
          <w:lang w:val="en-US"/>
        </w:rPr>
        <w:t xml:space="preserve"> public</w:t>
      </w:r>
      <w:proofErr w:type="gramEnd"/>
      <w:r w:rsidR="00EC6F4B">
        <w:rPr>
          <w:rFonts w:ascii="Times New Roman" w:hAnsi="Times New Roman"/>
          <w:sz w:val="24"/>
          <w:szCs w:val="24"/>
          <w:lang w:val="en-US"/>
        </w:rPr>
        <w:t xml:space="preserve"> / political agents</w:t>
      </w:r>
      <w:r w:rsidRPr="003605C9">
        <w:rPr>
          <w:rFonts w:ascii="Times New Roman" w:hAnsi="Times New Roman"/>
          <w:sz w:val="24"/>
          <w:szCs w:val="24"/>
          <w:lang w:val="en-US"/>
        </w:rPr>
        <w:t xml:space="preserve"> between informal activities, given its fiscal invisibility. Facilitating this way an individual enrichment over the majority. That is, the maintenance of informal is the state logic that is local elite formed from wars process (Soto, 1987).</w:t>
      </w:r>
    </w:p>
    <w:p w14:paraId="278CEB80" w14:textId="4D2B8152" w:rsidR="003F2D77" w:rsidRPr="003F2D77" w:rsidRDefault="003F2D77" w:rsidP="003F2D77">
      <w:pPr>
        <w:spacing w:before="120" w:after="120" w:line="240" w:lineRule="auto"/>
        <w:ind w:firstLine="709"/>
        <w:jc w:val="both"/>
        <w:rPr>
          <w:rFonts w:ascii="Times New Roman" w:hAnsi="Times New Roman"/>
          <w:sz w:val="24"/>
          <w:szCs w:val="24"/>
          <w:lang w:val="en-US"/>
        </w:rPr>
      </w:pPr>
      <w:r w:rsidRPr="003F2D77">
        <w:rPr>
          <w:rFonts w:ascii="Times New Roman" w:hAnsi="Times New Roman"/>
          <w:sz w:val="24"/>
          <w:szCs w:val="24"/>
          <w:lang w:val="en-US"/>
        </w:rPr>
        <w:t xml:space="preserve">These elites are part of the government and rely, according to </w:t>
      </w:r>
      <w:proofErr w:type="gramStart"/>
      <w:r w:rsidRPr="003F2D77">
        <w:rPr>
          <w:rFonts w:ascii="Times New Roman" w:hAnsi="Times New Roman"/>
          <w:sz w:val="24"/>
          <w:szCs w:val="24"/>
          <w:lang w:val="en-US"/>
        </w:rPr>
        <w:t>de</w:t>
      </w:r>
      <w:proofErr w:type="gramEnd"/>
      <w:r w:rsidRPr="003F2D77">
        <w:rPr>
          <w:rFonts w:ascii="Times New Roman" w:hAnsi="Times New Roman"/>
          <w:sz w:val="24"/>
          <w:szCs w:val="24"/>
          <w:lang w:val="en-US"/>
        </w:rPr>
        <w:t xml:space="preserve"> Soto (1987) - when referring to the countries of the Third World-, personal</w:t>
      </w:r>
      <w:r w:rsidR="00EC6F4B">
        <w:rPr>
          <w:rFonts w:ascii="Times New Roman" w:hAnsi="Times New Roman"/>
          <w:sz w:val="24"/>
          <w:szCs w:val="24"/>
          <w:lang w:val="en-US"/>
        </w:rPr>
        <w:t xml:space="preserve"> enrichment, is consuming and are</w:t>
      </w:r>
      <w:r w:rsidRPr="003F2D77">
        <w:rPr>
          <w:rFonts w:ascii="Times New Roman" w:hAnsi="Times New Roman"/>
          <w:sz w:val="24"/>
          <w:szCs w:val="24"/>
          <w:lang w:val="en-US"/>
        </w:rPr>
        <w:t xml:space="preserve"> not interested in improving the</w:t>
      </w:r>
      <w:r w:rsidR="00EC6F4B">
        <w:rPr>
          <w:rFonts w:ascii="Times New Roman" w:hAnsi="Times New Roman"/>
          <w:sz w:val="24"/>
          <w:szCs w:val="24"/>
          <w:lang w:val="en-US"/>
        </w:rPr>
        <w:t xml:space="preserve"> metropolis quality </w:t>
      </w:r>
      <w:r w:rsidR="00A421FF">
        <w:rPr>
          <w:rFonts w:ascii="Times New Roman" w:hAnsi="Times New Roman"/>
          <w:sz w:val="24"/>
          <w:szCs w:val="24"/>
          <w:lang w:val="en-US"/>
        </w:rPr>
        <w:t xml:space="preserve">life’s </w:t>
      </w:r>
      <w:r w:rsidR="00A421FF" w:rsidRPr="003F2D77">
        <w:rPr>
          <w:rFonts w:ascii="Times New Roman" w:hAnsi="Times New Roman"/>
          <w:sz w:val="24"/>
          <w:szCs w:val="24"/>
          <w:lang w:val="en-US"/>
        </w:rPr>
        <w:t>situation</w:t>
      </w:r>
      <w:r w:rsidR="00A421FF">
        <w:rPr>
          <w:rFonts w:ascii="Times New Roman" w:hAnsi="Times New Roman"/>
          <w:sz w:val="24"/>
          <w:szCs w:val="24"/>
          <w:lang w:val="en-US"/>
        </w:rPr>
        <w:t xml:space="preserve">. </w:t>
      </w:r>
      <w:r w:rsidR="00A421FF" w:rsidRPr="003F2D77">
        <w:rPr>
          <w:rFonts w:ascii="Times New Roman" w:hAnsi="Times New Roman"/>
          <w:sz w:val="24"/>
          <w:szCs w:val="24"/>
          <w:lang w:val="en-US"/>
        </w:rPr>
        <w:t>Therefore,</w:t>
      </w:r>
      <w:r w:rsidRPr="003F2D77">
        <w:rPr>
          <w:rFonts w:ascii="Times New Roman" w:hAnsi="Times New Roman"/>
          <w:sz w:val="24"/>
          <w:szCs w:val="24"/>
          <w:lang w:val="en-US"/>
        </w:rPr>
        <w:t xml:space="preserve"> you can live outside the country (ROCHA, 2014). The Angolan State is based on the patrimonial practice</w:t>
      </w:r>
      <w:proofErr w:type="gramStart"/>
      <w:r w:rsidRPr="003F2D77">
        <w:rPr>
          <w:rFonts w:ascii="Times New Roman" w:hAnsi="Times New Roman"/>
          <w:sz w:val="24"/>
          <w:szCs w:val="24"/>
          <w:lang w:val="en-US"/>
        </w:rPr>
        <w:t>;</w:t>
      </w:r>
      <w:proofErr w:type="gramEnd"/>
      <w:r w:rsidRPr="003F2D77">
        <w:rPr>
          <w:rFonts w:ascii="Times New Roman" w:hAnsi="Times New Roman"/>
          <w:sz w:val="24"/>
          <w:szCs w:val="24"/>
          <w:lang w:val="en-US"/>
        </w:rPr>
        <w:t xml:space="preserve"> which on one hand can be explained from their colonial heritage. For a list of the elites, which also constitute the State, it is only in the country's wealth extraction. It is for this reason that the metropolitan development is increasingly short of the majority population. The reflections that we bring, do not just ask for the existence of plans in the process of becoming cities. </w:t>
      </w:r>
      <w:proofErr w:type="gramStart"/>
      <w:r w:rsidRPr="003F2D77">
        <w:rPr>
          <w:rFonts w:ascii="Times New Roman" w:hAnsi="Times New Roman"/>
          <w:sz w:val="24"/>
          <w:szCs w:val="24"/>
          <w:lang w:val="en-US"/>
        </w:rPr>
        <w:t>But</w:t>
      </w:r>
      <w:proofErr w:type="gramEnd"/>
      <w:r w:rsidRPr="003F2D77">
        <w:rPr>
          <w:rFonts w:ascii="Times New Roman" w:hAnsi="Times New Roman"/>
          <w:sz w:val="24"/>
          <w:szCs w:val="24"/>
          <w:lang w:val="en-US"/>
        </w:rPr>
        <w:t xml:space="preserve"> </w:t>
      </w:r>
      <w:r w:rsidRPr="003F2D77">
        <w:rPr>
          <w:rFonts w:ascii="Times New Roman" w:hAnsi="Times New Roman"/>
          <w:sz w:val="24"/>
          <w:szCs w:val="24"/>
          <w:lang w:val="en-US"/>
        </w:rPr>
        <w:lastRenderedPageBreak/>
        <w:t xml:space="preserve">to examine what are these plans? Who makes them? </w:t>
      </w:r>
      <w:proofErr w:type="gramStart"/>
      <w:r w:rsidRPr="003F2D77">
        <w:rPr>
          <w:rFonts w:ascii="Times New Roman" w:hAnsi="Times New Roman"/>
          <w:sz w:val="24"/>
          <w:szCs w:val="24"/>
          <w:lang w:val="en-US"/>
        </w:rPr>
        <w:t>And</w:t>
      </w:r>
      <w:proofErr w:type="gramEnd"/>
      <w:r w:rsidRPr="003F2D77">
        <w:rPr>
          <w:rFonts w:ascii="Times New Roman" w:hAnsi="Times New Roman"/>
          <w:sz w:val="24"/>
          <w:szCs w:val="24"/>
          <w:lang w:val="en-US"/>
        </w:rPr>
        <w:t xml:space="preserve"> what is the distance between the plans and the application of these?</w:t>
      </w:r>
    </w:p>
    <w:p w14:paraId="64334BC3" w14:textId="77777777" w:rsidR="003F2D77" w:rsidRPr="003F2D77" w:rsidRDefault="003F2D77" w:rsidP="003F2D77">
      <w:pPr>
        <w:spacing w:before="120" w:after="120" w:line="240" w:lineRule="auto"/>
        <w:ind w:firstLine="709"/>
        <w:jc w:val="both"/>
        <w:rPr>
          <w:rFonts w:ascii="Times New Roman" w:hAnsi="Times New Roman"/>
          <w:sz w:val="24"/>
          <w:szCs w:val="24"/>
          <w:lang w:val="en-US"/>
        </w:rPr>
      </w:pPr>
      <w:r w:rsidRPr="003F2D77">
        <w:rPr>
          <w:rFonts w:ascii="Times New Roman" w:hAnsi="Times New Roman"/>
          <w:sz w:val="24"/>
          <w:szCs w:val="24"/>
          <w:lang w:val="en-US"/>
        </w:rPr>
        <w:t xml:space="preserve">Finally, we </w:t>
      </w:r>
      <w:proofErr w:type="gramStart"/>
      <w:r w:rsidRPr="003F2D77">
        <w:rPr>
          <w:rFonts w:ascii="Times New Roman" w:hAnsi="Times New Roman"/>
          <w:sz w:val="24"/>
          <w:szCs w:val="24"/>
          <w:lang w:val="en-US"/>
        </w:rPr>
        <w:t>are led</w:t>
      </w:r>
      <w:proofErr w:type="gramEnd"/>
      <w:r w:rsidRPr="003F2D77">
        <w:rPr>
          <w:rFonts w:ascii="Times New Roman" w:hAnsi="Times New Roman"/>
          <w:sz w:val="24"/>
          <w:szCs w:val="24"/>
          <w:lang w:val="en-US"/>
        </w:rPr>
        <w:t xml:space="preserve"> to consider that the length of the state in dealing with issues related to social life, contributed to a major regional imbalance in the country where Luanda appears as a real case of urban and informal macrocephaly.</w:t>
      </w:r>
    </w:p>
    <w:p w14:paraId="37663D42" w14:textId="0ED8A49E" w:rsidR="003605C9" w:rsidRDefault="003F2D77" w:rsidP="003F2D77">
      <w:pPr>
        <w:spacing w:before="120" w:after="120" w:line="240" w:lineRule="auto"/>
        <w:ind w:firstLine="709"/>
        <w:jc w:val="both"/>
        <w:rPr>
          <w:rFonts w:ascii="Times New Roman" w:hAnsi="Times New Roman"/>
          <w:sz w:val="24"/>
          <w:szCs w:val="24"/>
          <w:lang w:val="en-US"/>
        </w:rPr>
      </w:pPr>
      <w:r w:rsidRPr="003F2D77">
        <w:rPr>
          <w:rFonts w:ascii="Times New Roman" w:hAnsi="Times New Roman"/>
          <w:sz w:val="24"/>
          <w:szCs w:val="24"/>
          <w:lang w:val="en-US"/>
        </w:rPr>
        <w:t>According to</w:t>
      </w:r>
      <w:r w:rsidR="00A421FF">
        <w:rPr>
          <w:rFonts w:ascii="Times New Roman" w:hAnsi="Times New Roman"/>
          <w:sz w:val="24"/>
          <w:szCs w:val="24"/>
          <w:lang w:val="en-US"/>
        </w:rPr>
        <w:t xml:space="preserve"> the</w:t>
      </w:r>
      <w:r w:rsidRPr="003F2D77">
        <w:rPr>
          <w:rFonts w:ascii="Times New Roman" w:hAnsi="Times New Roman"/>
          <w:sz w:val="24"/>
          <w:szCs w:val="24"/>
          <w:lang w:val="en-US"/>
        </w:rPr>
        <w:t xml:space="preserve"> studies, it is concluded that; the sequence of events that permeated the history of Luanda, as well as many cities in the globalized Africa, contributed to the emergence of informal activities and services su</w:t>
      </w:r>
      <w:r w:rsidR="00A421FF">
        <w:rPr>
          <w:rFonts w:ascii="Times New Roman" w:hAnsi="Times New Roman"/>
          <w:sz w:val="24"/>
          <w:szCs w:val="24"/>
          <w:lang w:val="en-US"/>
        </w:rPr>
        <w:t xml:space="preserve">ch as transport and land </w:t>
      </w:r>
      <w:proofErr w:type="gramStart"/>
      <w:r w:rsidR="00A421FF">
        <w:rPr>
          <w:rFonts w:ascii="Times New Roman" w:hAnsi="Times New Roman"/>
          <w:sz w:val="24"/>
          <w:szCs w:val="24"/>
          <w:lang w:val="en-US"/>
        </w:rPr>
        <w:t>use  occupation</w:t>
      </w:r>
      <w:proofErr w:type="gramEnd"/>
      <w:r w:rsidR="00A421FF">
        <w:rPr>
          <w:rFonts w:ascii="Times New Roman" w:hAnsi="Times New Roman"/>
          <w:sz w:val="24"/>
          <w:szCs w:val="24"/>
          <w:lang w:val="en-US"/>
        </w:rPr>
        <w:t>. On the other side</w:t>
      </w:r>
      <w:r w:rsidRPr="003F2D77">
        <w:rPr>
          <w:rFonts w:ascii="Times New Roman" w:hAnsi="Times New Roman"/>
          <w:sz w:val="24"/>
          <w:szCs w:val="24"/>
          <w:lang w:val="en-US"/>
        </w:rPr>
        <w:t>, there was a large population growth and the increasing precariousness of urban space, given the unpreparedness structural, political and social infrastructure (DEVELOPMENT WORKSHOP, 2005), not only in Luanda, but generally the African cities that share the same difficulties.</w:t>
      </w:r>
    </w:p>
    <w:p w14:paraId="76EBEDAE" w14:textId="77777777" w:rsidR="003F2D77" w:rsidRPr="003F2D77" w:rsidRDefault="003F2D77" w:rsidP="003F2D77">
      <w:pPr>
        <w:spacing w:before="120" w:after="120" w:line="240" w:lineRule="auto"/>
        <w:ind w:firstLine="709"/>
        <w:jc w:val="both"/>
        <w:rPr>
          <w:rFonts w:ascii="Times New Roman" w:hAnsi="Times New Roman"/>
          <w:sz w:val="24"/>
          <w:szCs w:val="24"/>
          <w:lang w:val="en-US"/>
        </w:rPr>
      </w:pPr>
    </w:p>
    <w:p w14:paraId="7C5ABB55" w14:textId="7C60B20C" w:rsidR="00664B24" w:rsidRPr="003605C9" w:rsidRDefault="00664B24" w:rsidP="007B6B8B">
      <w:pPr>
        <w:spacing w:after="0" w:line="240" w:lineRule="auto"/>
        <w:jc w:val="both"/>
        <w:rPr>
          <w:rFonts w:ascii="Times New Roman" w:eastAsiaTheme="minorHAnsi" w:hAnsi="Times New Roman"/>
          <w:b/>
          <w:sz w:val="24"/>
          <w:szCs w:val="24"/>
        </w:rPr>
      </w:pPr>
      <w:r w:rsidRPr="003605C9">
        <w:rPr>
          <w:rFonts w:ascii="Times New Roman" w:eastAsiaTheme="minorHAnsi" w:hAnsi="Times New Roman"/>
          <w:b/>
          <w:sz w:val="24"/>
          <w:szCs w:val="24"/>
        </w:rPr>
        <w:t>Referências.</w:t>
      </w:r>
    </w:p>
    <w:p w14:paraId="6848E59D" w14:textId="77777777" w:rsidR="003605C9" w:rsidRPr="007B6B8B" w:rsidRDefault="003605C9" w:rsidP="007B6B8B">
      <w:pPr>
        <w:spacing w:after="0" w:line="240" w:lineRule="auto"/>
        <w:jc w:val="both"/>
        <w:rPr>
          <w:rFonts w:ascii="Times New Roman" w:eastAsiaTheme="minorHAnsi" w:hAnsi="Times New Roman"/>
          <w:sz w:val="24"/>
          <w:szCs w:val="24"/>
        </w:rPr>
      </w:pPr>
    </w:p>
    <w:p w14:paraId="3FD19AD9" w14:textId="700275B8" w:rsidR="00664B24" w:rsidRPr="00664B24" w:rsidRDefault="00664B24" w:rsidP="003605C9">
      <w:pPr>
        <w:spacing w:after="0" w:line="240" w:lineRule="auto"/>
        <w:ind w:firstLine="709"/>
        <w:jc w:val="both"/>
        <w:rPr>
          <w:rFonts w:ascii="Times New Roman" w:eastAsiaTheme="minorHAnsi" w:hAnsi="Times New Roman"/>
          <w:sz w:val="24"/>
          <w:szCs w:val="24"/>
        </w:rPr>
      </w:pPr>
      <w:r w:rsidRPr="00664B24">
        <w:rPr>
          <w:rFonts w:ascii="Times New Roman" w:eastAsiaTheme="minorHAnsi" w:hAnsi="Times New Roman"/>
          <w:sz w:val="24"/>
          <w:szCs w:val="24"/>
        </w:rPr>
        <w:t xml:space="preserve">CASTRO, J. 2015. Configuração </w:t>
      </w:r>
      <w:r w:rsidR="003605C9" w:rsidRPr="00664B24">
        <w:rPr>
          <w:rFonts w:ascii="Times New Roman" w:eastAsiaTheme="minorHAnsi" w:hAnsi="Times New Roman"/>
          <w:sz w:val="24"/>
          <w:szCs w:val="24"/>
        </w:rPr>
        <w:t>sócio</w:t>
      </w:r>
      <w:r w:rsidRPr="00664B24">
        <w:rPr>
          <w:rFonts w:ascii="Times New Roman" w:eastAsiaTheme="minorHAnsi" w:hAnsi="Times New Roman"/>
          <w:sz w:val="24"/>
          <w:szCs w:val="24"/>
        </w:rPr>
        <w:t xml:space="preserve"> espacial como expressão de conflitos: Expansão Urbana de Luanda e o planejamento territorial de Angola. São Paulo, UNIVAP.</w:t>
      </w:r>
    </w:p>
    <w:p w14:paraId="32E14B35" w14:textId="77777777" w:rsidR="00664B24" w:rsidRPr="00664B24" w:rsidRDefault="00664B24" w:rsidP="003605C9">
      <w:pPr>
        <w:spacing w:after="0" w:line="240" w:lineRule="auto"/>
        <w:jc w:val="both"/>
        <w:rPr>
          <w:rFonts w:ascii="Times New Roman" w:eastAsiaTheme="minorHAnsi" w:hAnsi="Times New Roman"/>
          <w:sz w:val="24"/>
          <w:szCs w:val="24"/>
        </w:rPr>
      </w:pPr>
    </w:p>
    <w:p w14:paraId="080EEF92" w14:textId="77777777" w:rsidR="00664B24" w:rsidRPr="00664B24" w:rsidRDefault="00664B24" w:rsidP="003605C9">
      <w:pPr>
        <w:spacing w:after="0" w:line="240" w:lineRule="auto"/>
        <w:ind w:firstLine="709"/>
        <w:jc w:val="both"/>
        <w:rPr>
          <w:rFonts w:ascii="Times New Roman" w:eastAsiaTheme="minorHAnsi" w:hAnsi="Times New Roman"/>
          <w:sz w:val="24"/>
          <w:szCs w:val="24"/>
        </w:rPr>
      </w:pPr>
      <w:r w:rsidRPr="00664B24">
        <w:rPr>
          <w:rFonts w:ascii="Times New Roman" w:eastAsiaTheme="minorHAnsi" w:hAnsi="Times New Roman"/>
          <w:sz w:val="24"/>
          <w:szCs w:val="24"/>
        </w:rPr>
        <w:t xml:space="preserve">DAVIS, M. 2013. Planeta Favela. São Paulo, </w:t>
      </w:r>
      <w:proofErr w:type="spellStart"/>
      <w:r w:rsidRPr="00664B24">
        <w:rPr>
          <w:rFonts w:ascii="Times New Roman" w:eastAsiaTheme="minorHAnsi" w:hAnsi="Times New Roman"/>
          <w:sz w:val="24"/>
          <w:szCs w:val="24"/>
        </w:rPr>
        <w:t>Boitempo</w:t>
      </w:r>
      <w:proofErr w:type="spellEnd"/>
      <w:r w:rsidRPr="00664B24">
        <w:rPr>
          <w:rFonts w:ascii="Times New Roman" w:eastAsiaTheme="minorHAnsi" w:hAnsi="Times New Roman"/>
          <w:sz w:val="24"/>
          <w:szCs w:val="24"/>
        </w:rPr>
        <w:t>.</w:t>
      </w:r>
    </w:p>
    <w:p w14:paraId="40097A2C" w14:textId="77777777" w:rsidR="00664B24" w:rsidRPr="00664B24" w:rsidRDefault="00664B24" w:rsidP="003605C9">
      <w:pPr>
        <w:spacing w:after="0" w:line="240" w:lineRule="auto"/>
        <w:ind w:firstLine="709"/>
        <w:jc w:val="both"/>
        <w:rPr>
          <w:rFonts w:ascii="Times New Roman" w:eastAsiaTheme="minorHAnsi" w:hAnsi="Times New Roman"/>
          <w:sz w:val="24"/>
          <w:szCs w:val="24"/>
        </w:rPr>
      </w:pPr>
    </w:p>
    <w:p w14:paraId="46A0C46C" w14:textId="77777777" w:rsidR="00664B24" w:rsidRPr="00664B24" w:rsidRDefault="00664B24" w:rsidP="003605C9">
      <w:pPr>
        <w:spacing w:after="0" w:line="240" w:lineRule="auto"/>
        <w:ind w:firstLine="709"/>
        <w:jc w:val="both"/>
        <w:rPr>
          <w:rFonts w:ascii="Times New Roman" w:eastAsiaTheme="minorHAnsi" w:hAnsi="Times New Roman"/>
          <w:sz w:val="24"/>
          <w:szCs w:val="24"/>
        </w:rPr>
      </w:pPr>
      <w:r w:rsidRPr="00664B24">
        <w:rPr>
          <w:rFonts w:ascii="Times New Roman" w:eastAsiaTheme="minorHAnsi" w:hAnsi="Times New Roman"/>
          <w:sz w:val="24"/>
          <w:szCs w:val="24"/>
        </w:rPr>
        <w:t xml:space="preserve">DESENVOLVIMENTO M. do P. 2012. Plano Nacional de desenvolvimento 2013-2017. Material Institucional, 101-4. </w:t>
      </w:r>
    </w:p>
    <w:p w14:paraId="209C464B" w14:textId="77777777" w:rsidR="00664B24" w:rsidRPr="00664B24" w:rsidRDefault="00664B24" w:rsidP="003605C9">
      <w:pPr>
        <w:spacing w:after="0" w:line="240" w:lineRule="auto"/>
        <w:ind w:firstLine="709"/>
        <w:jc w:val="both"/>
        <w:rPr>
          <w:rFonts w:ascii="Times New Roman" w:eastAsiaTheme="minorHAnsi" w:hAnsi="Times New Roman"/>
          <w:sz w:val="24"/>
          <w:szCs w:val="24"/>
        </w:rPr>
      </w:pPr>
    </w:p>
    <w:p w14:paraId="264163AB" w14:textId="5BC4602F" w:rsidR="00664B24" w:rsidRPr="00664B24" w:rsidRDefault="00664B24" w:rsidP="003605C9">
      <w:pPr>
        <w:spacing w:after="0" w:line="240" w:lineRule="auto"/>
        <w:ind w:firstLine="709"/>
        <w:jc w:val="both"/>
        <w:rPr>
          <w:rFonts w:ascii="Times New Roman" w:eastAsiaTheme="minorHAnsi" w:hAnsi="Times New Roman"/>
          <w:sz w:val="24"/>
          <w:szCs w:val="24"/>
        </w:rPr>
      </w:pPr>
      <w:r w:rsidRPr="00664B24">
        <w:rPr>
          <w:rFonts w:ascii="Times New Roman" w:eastAsiaTheme="minorHAnsi" w:hAnsi="Times New Roman"/>
          <w:sz w:val="24"/>
          <w:szCs w:val="24"/>
        </w:rPr>
        <w:t xml:space="preserve">DEVELOPMENT, W. 2005. Terra: reforma sobre a terra urbana em Angola no </w:t>
      </w:r>
      <w:r w:rsidR="003605C9" w:rsidRPr="00664B24">
        <w:rPr>
          <w:rFonts w:ascii="Times New Roman" w:eastAsiaTheme="minorHAnsi" w:hAnsi="Times New Roman"/>
          <w:sz w:val="24"/>
          <w:szCs w:val="24"/>
        </w:rPr>
        <w:t>período</w:t>
      </w:r>
      <w:r w:rsidRPr="00664B24">
        <w:rPr>
          <w:rFonts w:ascii="Times New Roman" w:eastAsiaTheme="minorHAnsi" w:hAnsi="Times New Roman"/>
          <w:sz w:val="24"/>
          <w:szCs w:val="24"/>
        </w:rPr>
        <w:t xml:space="preserve"> pós-guerra. Pesquisa, advocacia e </w:t>
      </w:r>
      <w:r w:rsidR="003605C9" w:rsidRPr="00664B24">
        <w:rPr>
          <w:rFonts w:ascii="Times New Roman" w:eastAsiaTheme="minorHAnsi" w:hAnsi="Times New Roman"/>
          <w:sz w:val="24"/>
          <w:szCs w:val="24"/>
        </w:rPr>
        <w:t>políticas</w:t>
      </w:r>
      <w:r w:rsidRPr="00664B24">
        <w:rPr>
          <w:rFonts w:ascii="Times New Roman" w:eastAsiaTheme="minorHAnsi" w:hAnsi="Times New Roman"/>
          <w:sz w:val="24"/>
          <w:szCs w:val="24"/>
        </w:rPr>
        <w:t xml:space="preserve"> de desenvolvimento</w:t>
      </w:r>
      <w:r>
        <w:rPr>
          <w:rFonts w:ascii="Times New Roman" w:eastAsiaTheme="minorHAnsi" w:hAnsi="Times New Roman"/>
          <w:sz w:val="24"/>
          <w:szCs w:val="24"/>
        </w:rPr>
        <w:t xml:space="preserve">. Luanda, </w:t>
      </w:r>
      <w:r w:rsidRPr="00664B24">
        <w:rPr>
          <w:rFonts w:ascii="Times New Roman" w:eastAsiaTheme="minorHAnsi" w:hAnsi="Times New Roman"/>
          <w:sz w:val="24"/>
          <w:szCs w:val="24"/>
        </w:rPr>
        <w:t>Development Workshop.</w:t>
      </w:r>
    </w:p>
    <w:p w14:paraId="3F9C4A99" w14:textId="77777777" w:rsidR="00664B24" w:rsidRPr="00664B24" w:rsidRDefault="00664B24" w:rsidP="003605C9">
      <w:pPr>
        <w:spacing w:after="0" w:line="240" w:lineRule="auto"/>
        <w:ind w:firstLine="709"/>
        <w:jc w:val="both"/>
        <w:rPr>
          <w:rFonts w:ascii="Times New Roman" w:eastAsiaTheme="minorHAnsi" w:hAnsi="Times New Roman"/>
          <w:sz w:val="24"/>
          <w:szCs w:val="24"/>
        </w:rPr>
      </w:pPr>
    </w:p>
    <w:p w14:paraId="69E69916" w14:textId="77777777" w:rsidR="00664B24" w:rsidRPr="00664B24" w:rsidRDefault="00664B24" w:rsidP="003605C9">
      <w:pPr>
        <w:spacing w:after="0" w:line="240" w:lineRule="auto"/>
        <w:ind w:firstLine="709"/>
        <w:jc w:val="both"/>
        <w:rPr>
          <w:rFonts w:ascii="Times New Roman" w:eastAsiaTheme="minorHAnsi" w:hAnsi="Times New Roman"/>
          <w:sz w:val="24"/>
          <w:szCs w:val="24"/>
        </w:rPr>
      </w:pPr>
      <w:r w:rsidRPr="00664B24">
        <w:rPr>
          <w:rFonts w:ascii="Times New Roman" w:eastAsiaTheme="minorHAnsi" w:hAnsi="Times New Roman"/>
          <w:sz w:val="24"/>
          <w:szCs w:val="24"/>
        </w:rPr>
        <w:t xml:space="preserve">HARVEY, D. 2013. A produção capitalista do espaço. São Paulo, </w:t>
      </w:r>
      <w:proofErr w:type="spellStart"/>
      <w:r w:rsidRPr="00664B24">
        <w:rPr>
          <w:rFonts w:ascii="Times New Roman" w:eastAsiaTheme="minorHAnsi" w:hAnsi="Times New Roman"/>
          <w:sz w:val="24"/>
          <w:szCs w:val="24"/>
        </w:rPr>
        <w:t>Anablume</w:t>
      </w:r>
      <w:proofErr w:type="spellEnd"/>
      <w:r w:rsidRPr="00664B24">
        <w:rPr>
          <w:rFonts w:ascii="Times New Roman" w:eastAsiaTheme="minorHAnsi" w:hAnsi="Times New Roman"/>
          <w:sz w:val="24"/>
          <w:szCs w:val="24"/>
        </w:rPr>
        <w:t>.</w:t>
      </w:r>
    </w:p>
    <w:p w14:paraId="5082F23E" w14:textId="77777777" w:rsidR="00664B24" w:rsidRPr="00664B24" w:rsidRDefault="00664B24" w:rsidP="003605C9">
      <w:pPr>
        <w:spacing w:after="0" w:line="240" w:lineRule="auto"/>
        <w:ind w:firstLine="709"/>
        <w:jc w:val="both"/>
        <w:rPr>
          <w:rFonts w:ascii="Times New Roman" w:eastAsiaTheme="minorHAnsi" w:hAnsi="Times New Roman"/>
          <w:sz w:val="24"/>
          <w:szCs w:val="24"/>
        </w:rPr>
      </w:pPr>
    </w:p>
    <w:p w14:paraId="1F973841" w14:textId="1555AFC2" w:rsidR="00664B24" w:rsidRPr="00664B24" w:rsidRDefault="00664B24" w:rsidP="003605C9">
      <w:pPr>
        <w:spacing w:after="0" w:line="240" w:lineRule="auto"/>
        <w:ind w:firstLine="709"/>
        <w:jc w:val="both"/>
        <w:rPr>
          <w:rFonts w:ascii="Times New Roman" w:eastAsiaTheme="minorHAnsi" w:hAnsi="Times New Roman"/>
          <w:sz w:val="24"/>
          <w:szCs w:val="24"/>
        </w:rPr>
      </w:pPr>
      <w:r w:rsidRPr="00664B24">
        <w:rPr>
          <w:rFonts w:ascii="Times New Roman" w:eastAsiaTheme="minorHAnsi" w:hAnsi="Times New Roman"/>
          <w:sz w:val="24"/>
          <w:szCs w:val="24"/>
        </w:rPr>
        <w:t>LOPES</w:t>
      </w:r>
      <w:r>
        <w:rPr>
          <w:rFonts w:ascii="Times New Roman" w:eastAsiaTheme="minorHAnsi" w:hAnsi="Times New Roman"/>
          <w:sz w:val="24"/>
          <w:szCs w:val="24"/>
        </w:rPr>
        <w:t xml:space="preserve">, C. M. 2004 </w:t>
      </w:r>
      <w:r w:rsidRPr="00664B24">
        <w:rPr>
          <w:rFonts w:ascii="Times New Roman" w:eastAsiaTheme="minorHAnsi" w:hAnsi="Times New Roman"/>
          <w:sz w:val="24"/>
          <w:szCs w:val="24"/>
        </w:rPr>
        <w:t>"Luanda, cidade informal." Estudo de caso sobre o bairro Rocha Pinto, CESA: Estudos de Desenvolvimento 8 (2001): 25-40.</w:t>
      </w:r>
    </w:p>
    <w:p w14:paraId="279CBEB0" w14:textId="77777777" w:rsidR="00664B24" w:rsidRPr="00664B24" w:rsidRDefault="00664B24" w:rsidP="003605C9">
      <w:pPr>
        <w:spacing w:after="0" w:line="240" w:lineRule="auto"/>
        <w:ind w:firstLine="709"/>
        <w:jc w:val="both"/>
        <w:rPr>
          <w:rFonts w:ascii="Times New Roman" w:eastAsiaTheme="minorHAnsi" w:hAnsi="Times New Roman"/>
          <w:sz w:val="24"/>
          <w:szCs w:val="24"/>
        </w:rPr>
      </w:pPr>
    </w:p>
    <w:p w14:paraId="434C37C3" w14:textId="77777777" w:rsidR="00664B24" w:rsidRPr="00664B24" w:rsidRDefault="00664B24" w:rsidP="003605C9">
      <w:pPr>
        <w:spacing w:after="0" w:line="240" w:lineRule="auto"/>
        <w:ind w:firstLine="709"/>
        <w:jc w:val="both"/>
        <w:rPr>
          <w:rFonts w:ascii="Times New Roman" w:eastAsiaTheme="minorHAnsi" w:hAnsi="Times New Roman"/>
          <w:sz w:val="24"/>
          <w:szCs w:val="24"/>
        </w:rPr>
      </w:pPr>
      <w:r w:rsidRPr="003605C9">
        <w:rPr>
          <w:rFonts w:ascii="Times New Roman" w:eastAsiaTheme="minorHAnsi" w:hAnsi="Times New Roman"/>
          <w:sz w:val="24"/>
          <w:szCs w:val="24"/>
        </w:rPr>
        <w:t xml:space="preserve">MAP MAKER, M. 2013. </w:t>
      </w:r>
      <w:proofErr w:type="spellStart"/>
      <w:r w:rsidRPr="003605C9">
        <w:rPr>
          <w:rFonts w:ascii="Times New Roman" w:eastAsiaTheme="minorHAnsi" w:hAnsi="Times New Roman"/>
          <w:sz w:val="24"/>
          <w:szCs w:val="24"/>
        </w:rPr>
        <w:t>Map</w:t>
      </w:r>
      <w:proofErr w:type="spellEnd"/>
      <w:r w:rsidRPr="003605C9">
        <w:rPr>
          <w:rFonts w:ascii="Times New Roman" w:eastAsiaTheme="minorHAnsi" w:hAnsi="Times New Roman"/>
          <w:sz w:val="24"/>
          <w:szCs w:val="24"/>
        </w:rPr>
        <w:t xml:space="preserve"> </w:t>
      </w:r>
      <w:proofErr w:type="spellStart"/>
      <w:r w:rsidRPr="003605C9">
        <w:rPr>
          <w:rFonts w:ascii="Times New Roman" w:eastAsiaTheme="minorHAnsi" w:hAnsi="Times New Roman"/>
          <w:sz w:val="24"/>
          <w:szCs w:val="24"/>
        </w:rPr>
        <w:t>Maker</w:t>
      </w:r>
      <w:proofErr w:type="spellEnd"/>
      <w:r w:rsidRPr="003605C9">
        <w:rPr>
          <w:rFonts w:ascii="Times New Roman" w:eastAsiaTheme="minorHAnsi" w:hAnsi="Times New Roman"/>
          <w:sz w:val="24"/>
          <w:szCs w:val="24"/>
        </w:rPr>
        <w:t xml:space="preserve"> </w:t>
      </w:r>
      <w:proofErr w:type="spellStart"/>
      <w:r w:rsidRPr="003605C9">
        <w:rPr>
          <w:rFonts w:ascii="Times New Roman" w:eastAsiaTheme="minorHAnsi" w:hAnsi="Times New Roman"/>
          <w:sz w:val="24"/>
          <w:szCs w:val="24"/>
        </w:rPr>
        <w:t>Ltd</w:t>
      </w:r>
      <w:proofErr w:type="spellEnd"/>
      <w:r w:rsidRPr="003605C9">
        <w:rPr>
          <w:rFonts w:ascii="Times New Roman" w:eastAsiaTheme="minorHAnsi" w:hAnsi="Times New Roman"/>
          <w:sz w:val="24"/>
          <w:szCs w:val="24"/>
        </w:rPr>
        <w:t xml:space="preserve">, The </w:t>
      </w:r>
      <w:proofErr w:type="spellStart"/>
      <w:r w:rsidRPr="003605C9">
        <w:rPr>
          <w:rFonts w:ascii="Times New Roman" w:eastAsiaTheme="minorHAnsi" w:hAnsi="Times New Roman"/>
          <w:sz w:val="24"/>
          <w:szCs w:val="24"/>
        </w:rPr>
        <w:t>Pier</w:t>
      </w:r>
      <w:proofErr w:type="spellEnd"/>
      <w:r w:rsidRPr="003605C9">
        <w:rPr>
          <w:rFonts w:ascii="Times New Roman" w:eastAsiaTheme="minorHAnsi" w:hAnsi="Times New Roman"/>
          <w:sz w:val="24"/>
          <w:szCs w:val="24"/>
        </w:rPr>
        <w:t xml:space="preserve">, </w:t>
      </w:r>
      <w:proofErr w:type="spellStart"/>
      <w:r w:rsidRPr="003605C9">
        <w:rPr>
          <w:rFonts w:ascii="Times New Roman" w:eastAsiaTheme="minorHAnsi" w:hAnsi="Times New Roman"/>
          <w:sz w:val="24"/>
          <w:szCs w:val="24"/>
        </w:rPr>
        <w:t>Carradale</w:t>
      </w:r>
      <w:proofErr w:type="spellEnd"/>
      <w:r w:rsidRPr="003605C9">
        <w:rPr>
          <w:rFonts w:ascii="Times New Roman" w:eastAsiaTheme="minorHAnsi" w:hAnsi="Times New Roman"/>
          <w:sz w:val="24"/>
          <w:szCs w:val="24"/>
        </w:rPr>
        <w:t xml:space="preserve">, </w:t>
      </w:r>
      <w:proofErr w:type="spellStart"/>
      <w:r w:rsidRPr="003605C9">
        <w:rPr>
          <w:rFonts w:ascii="Times New Roman" w:eastAsiaTheme="minorHAnsi" w:hAnsi="Times New Roman"/>
          <w:sz w:val="24"/>
          <w:szCs w:val="24"/>
        </w:rPr>
        <w:t>Kintyre</w:t>
      </w:r>
      <w:proofErr w:type="spellEnd"/>
      <w:r w:rsidRPr="003605C9">
        <w:rPr>
          <w:rFonts w:ascii="Times New Roman" w:eastAsiaTheme="minorHAnsi" w:hAnsi="Times New Roman"/>
          <w:sz w:val="24"/>
          <w:szCs w:val="24"/>
        </w:rPr>
        <w:t xml:space="preserve">, PA28 6SQ, UK, </w:t>
      </w:r>
      <w:proofErr w:type="gramStart"/>
      <w:r w:rsidRPr="003605C9">
        <w:rPr>
          <w:rFonts w:ascii="Times New Roman" w:eastAsiaTheme="minorHAnsi" w:hAnsi="Times New Roman"/>
          <w:sz w:val="24"/>
          <w:szCs w:val="24"/>
        </w:rPr>
        <w:t>[Em</w:t>
      </w:r>
      <w:proofErr w:type="gramEnd"/>
      <w:r w:rsidRPr="003605C9">
        <w:rPr>
          <w:rFonts w:ascii="Times New Roman" w:eastAsiaTheme="minorHAnsi" w:hAnsi="Times New Roman"/>
          <w:sz w:val="24"/>
          <w:szCs w:val="24"/>
        </w:rPr>
        <w:t xml:space="preserve"> linha]. </w:t>
      </w:r>
      <w:r w:rsidRPr="00664B24">
        <w:rPr>
          <w:rFonts w:ascii="Times New Roman" w:eastAsiaTheme="minorHAnsi" w:hAnsi="Times New Roman"/>
          <w:sz w:val="24"/>
          <w:szCs w:val="24"/>
        </w:rPr>
        <w:t xml:space="preserve">Disponível em:  </w:t>
      </w:r>
      <w:hyperlink r:id="rId8" w:history="1">
        <w:r w:rsidRPr="00664B24">
          <w:rPr>
            <w:rFonts w:ascii="Times New Roman" w:eastAsiaTheme="minorHAnsi" w:hAnsi="Times New Roman"/>
            <w:sz w:val="24"/>
            <w:szCs w:val="24"/>
          </w:rPr>
          <w:t>www.mapmaker.com</w:t>
        </w:r>
      </w:hyperlink>
      <w:r w:rsidRPr="00664B24">
        <w:rPr>
          <w:rFonts w:ascii="Times New Roman" w:eastAsiaTheme="minorHAnsi" w:hAnsi="Times New Roman"/>
          <w:sz w:val="24"/>
          <w:szCs w:val="24"/>
        </w:rPr>
        <w:t>, [</w:t>
      </w:r>
      <w:proofErr w:type="spellStart"/>
      <w:r w:rsidRPr="00664B24">
        <w:rPr>
          <w:rFonts w:ascii="Times New Roman" w:eastAsiaTheme="minorHAnsi" w:hAnsi="Times New Roman"/>
          <w:sz w:val="24"/>
          <w:szCs w:val="24"/>
        </w:rPr>
        <w:t>Consult</w:t>
      </w:r>
      <w:proofErr w:type="spellEnd"/>
      <w:r w:rsidRPr="00664B24">
        <w:rPr>
          <w:rFonts w:ascii="Times New Roman" w:eastAsiaTheme="minorHAnsi" w:hAnsi="Times New Roman"/>
          <w:sz w:val="24"/>
          <w:szCs w:val="24"/>
        </w:rPr>
        <w:t>. 20 outubro 2014].</w:t>
      </w:r>
    </w:p>
    <w:p w14:paraId="3A2F739A" w14:textId="77777777" w:rsidR="00664B24" w:rsidRPr="00664B24" w:rsidRDefault="00664B24" w:rsidP="003605C9">
      <w:pPr>
        <w:spacing w:after="0" w:line="240" w:lineRule="auto"/>
        <w:jc w:val="both"/>
        <w:rPr>
          <w:rFonts w:ascii="Times New Roman" w:eastAsiaTheme="minorHAnsi" w:hAnsi="Times New Roman"/>
          <w:sz w:val="24"/>
          <w:szCs w:val="24"/>
        </w:rPr>
      </w:pPr>
    </w:p>
    <w:p w14:paraId="4972BE60" w14:textId="0E7EE91B" w:rsidR="00664B24" w:rsidRDefault="00664B24" w:rsidP="003605C9">
      <w:pPr>
        <w:spacing w:after="0" w:line="240" w:lineRule="auto"/>
        <w:ind w:firstLine="709"/>
        <w:jc w:val="both"/>
        <w:rPr>
          <w:rFonts w:ascii="Times New Roman" w:eastAsiaTheme="minorHAnsi" w:hAnsi="Times New Roman"/>
          <w:sz w:val="24"/>
          <w:szCs w:val="24"/>
        </w:rPr>
      </w:pPr>
      <w:r w:rsidRPr="00664B24">
        <w:rPr>
          <w:rFonts w:ascii="Times New Roman" w:eastAsiaTheme="minorHAnsi" w:hAnsi="Times New Roman"/>
          <w:sz w:val="24"/>
          <w:szCs w:val="24"/>
        </w:rPr>
        <w:t xml:space="preserve">ROCHA, M. J. A. da.   2010. Desigualdades e assimetrias regionais em angola – Os </w:t>
      </w:r>
      <w:r w:rsidR="003605C9" w:rsidRPr="00664B24">
        <w:rPr>
          <w:rFonts w:ascii="Times New Roman" w:eastAsiaTheme="minorHAnsi" w:hAnsi="Times New Roman"/>
          <w:sz w:val="24"/>
          <w:szCs w:val="24"/>
        </w:rPr>
        <w:t>fatores</w:t>
      </w:r>
      <w:r w:rsidRPr="00664B24">
        <w:rPr>
          <w:rFonts w:ascii="Times New Roman" w:eastAsiaTheme="minorHAnsi" w:hAnsi="Times New Roman"/>
          <w:sz w:val="24"/>
          <w:szCs w:val="24"/>
        </w:rPr>
        <w:t xml:space="preserve"> de competitividade territorial. Luanda, CEIC-UCAN.</w:t>
      </w:r>
    </w:p>
    <w:p w14:paraId="12515D26" w14:textId="77777777" w:rsidR="00664B24" w:rsidRDefault="00664B24" w:rsidP="003605C9">
      <w:pPr>
        <w:spacing w:after="0" w:line="240" w:lineRule="auto"/>
        <w:ind w:firstLine="709"/>
        <w:jc w:val="both"/>
        <w:rPr>
          <w:rFonts w:ascii="Times New Roman" w:eastAsiaTheme="minorHAnsi" w:hAnsi="Times New Roman"/>
          <w:sz w:val="24"/>
          <w:szCs w:val="24"/>
        </w:rPr>
      </w:pPr>
    </w:p>
    <w:p w14:paraId="566F3D91" w14:textId="3CD4FDB3" w:rsidR="00664B24" w:rsidRPr="00664B24" w:rsidRDefault="00664B24" w:rsidP="003605C9">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RIBEIRO, L. C. Q. 2010. As metrópoles e a questão social Brasileira. Rio de Janeiro, Editora </w:t>
      </w:r>
      <w:proofErr w:type="spellStart"/>
      <w:r>
        <w:rPr>
          <w:rFonts w:ascii="Times New Roman" w:eastAsiaTheme="minorHAnsi" w:hAnsi="Times New Roman"/>
          <w:sz w:val="24"/>
          <w:szCs w:val="24"/>
        </w:rPr>
        <w:t>Revan</w:t>
      </w:r>
      <w:proofErr w:type="spellEnd"/>
      <w:r>
        <w:rPr>
          <w:rFonts w:ascii="Times New Roman" w:eastAsiaTheme="minorHAnsi" w:hAnsi="Times New Roman"/>
          <w:sz w:val="24"/>
          <w:szCs w:val="24"/>
        </w:rPr>
        <w:t>.</w:t>
      </w:r>
    </w:p>
    <w:p w14:paraId="51FE4423" w14:textId="77777777" w:rsidR="00664B24" w:rsidRPr="00664B24" w:rsidRDefault="00664B24" w:rsidP="003605C9">
      <w:pPr>
        <w:spacing w:after="0" w:line="240" w:lineRule="auto"/>
        <w:ind w:firstLine="709"/>
        <w:jc w:val="both"/>
        <w:rPr>
          <w:rFonts w:ascii="Times New Roman" w:eastAsiaTheme="minorHAnsi" w:hAnsi="Times New Roman"/>
          <w:sz w:val="24"/>
          <w:szCs w:val="24"/>
        </w:rPr>
      </w:pPr>
    </w:p>
    <w:p w14:paraId="2288D5B2" w14:textId="77777777" w:rsidR="00664B24" w:rsidRPr="00664B24" w:rsidRDefault="00664B24" w:rsidP="003605C9">
      <w:pPr>
        <w:spacing w:after="0" w:line="240" w:lineRule="auto"/>
        <w:ind w:firstLine="709"/>
        <w:jc w:val="both"/>
        <w:rPr>
          <w:rFonts w:ascii="Times New Roman" w:eastAsiaTheme="minorHAnsi" w:hAnsi="Times New Roman"/>
          <w:sz w:val="24"/>
          <w:szCs w:val="24"/>
        </w:rPr>
      </w:pPr>
      <w:r w:rsidRPr="00664B24">
        <w:rPr>
          <w:rFonts w:ascii="Times New Roman" w:eastAsiaTheme="minorHAnsi" w:hAnsi="Times New Roman"/>
          <w:sz w:val="24"/>
          <w:szCs w:val="24"/>
        </w:rPr>
        <w:t xml:space="preserve">_________ .2014. As perspectivas de crescimento económico de Angola até 2020. CEIC. </w:t>
      </w:r>
      <w:proofErr w:type="spellStart"/>
      <w:r w:rsidRPr="00664B24">
        <w:rPr>
          <w:rFonts w:ascii="Times New Roman" w:eastAsiaTheme="minorHAnsi" w:hAnsi="Times New Roman"/>
          <w:sz w:val="24"/>
          <w:szCs w:val="24"/>
        </w:rPr>
        <w:t>Working</w:t>
      </w:r>
      <w:proofErr w:type="spellEnd"/>
      <w:r w:rsidRPr="00664B24">
        <w:rPr>
          <w:rFonts w:ascii="Times New Roman" w:eastAsiaTheme="minorHAnsi" w:hAnsi="Times New Roman"/>
          <w:sz w:val="24"/>
          <w:szCs w:val="24"/>
        </w:rPr>
        <w:t xml:space="preserve"> </w:t>
      </w:r>
      <w:proofErr w:type="spellStart"/>
      <w:r w:rsidRPr="00664B24">
        <w:rPr>
          <w:rFonts w:ascii="Times New Roman" w:eastAsiaTheme="minorHAnsi" w:hAnsi="Times New Roman"/>
          <w:sz w:val="24"/>
          <w:szCs w:val="24"/>
        </w:rPr>
        <w:t>Paper</w:t>
      </w:r>
      <w:proofErr w:type="spellEnd"/>
      <w:r w:rsidRPr="00664B24">
        <w:rPr>
          <w:rFonts w:ascii="Times New Roman" w:eastAsiaTheme="minorHAnsi" w:hAnsi="Times New Roman"/>
          <w:sz w:val="24"/>
          <w:szCs w:val="24"/>
        </w:rPr>
        <w:t xml:space="preserve"> Nº 02. Luanda, CEIC-UCAN.</w:t>
      </w:r>
    </w:p>
    <w:p w14:paraId="36106330" w14:textId="77777777" w:rsidR="00664B24" w:rsidRPr="00664B24" w:rsidRDefault="00664B24" w:rsidP="003605C9">
      <w:pPr>
        <w:spacing w:after="0" w:line="240" w:lineRule="auto"/>
        <w:ind w:firstLine="709"/>
        <w:jc w:val="both"/>
        <w:rPr>
          <w:rFonts w:ascii="Times New Roman" w:eastAsiaTheme="minorHAnsi" w:hAnsi="Times New Roman"/>
          <w:sz w:val="24"/>
          <w:szCs w:val="24"/>
        </w:rPr>
      </w:pPr>
    </w:p>
    <w:p w14:paraId="2DB9F384" w14:textId="77777777" w:rsidR="00664B24" w:rsidRPr="00664B24" w:rsidRDefault="00664B24" w:rsidP="003605C9">
      <w:pPr>
        <w:spacing w:after="0" w:line="240" w:lineRule="auto"/>
        <w:ind w:firstLine="709"/>
        <w:jc w:val="both"/>
        <w:rPr>
          <w:rFonts w:ascii="Times New Roman" w:eastAsiaTheme="minorHAnsi" w:hAnsi="Times New Roman"/>
          <w:sz w:val="24"/>
          <w:szCs w:val="24"/>
        </w:rPr>
      </w:pPr>
      <w:r w:rsidRPr="003605C9">
        <w:rPr>
          <w:rFonts w:ascii="Tahoma" w:eastAsiaTheme="minorHAnsi" w:hAnsi="Tahoma" w:cs="Tahoma"/>
          <w:sz w:val="24"/>
          <w:szCs w:val="24"/>
        </w:rPr>
        <w:t>﻿</w:t>
      </w:r>
      <w:r w:rsidRPr="00664B24">
        <w:rPr>
          <w:rFonts w:ascii="Times New Roman" w:eastAsiaTheme="minorHAnsi" w:hAnsi="Times New Roman"/>
          <w:sz w:val="24"/>
          <w:szCs w:val="24"/>
        </w:rPr>
        <w:t>SANTOS, M. 2004. O Espaço Dividido: Os Dois Circuitos da Economia Urbana dos Países Subdesenvolvidos. São Paulo, EDUSP.</w:t>
      </w:r>
    </w:p>
    <w:p w14:paraId="28CCB82B" w14:textId="77777777" w:rsidR="00664B24" w:rsidRPr="00664B24" w:rsidRDefault="00664B24" w:rsidP="003605C9">
      <w:pPr>
        <w:spacing w:after="0" w:line="240" w:lineRule="auto"/>
        <w:ind w:firstLine="709"/>
        <w:jc w:val="both"/>
        <w:rPr>
          <w:rFonts w:ascii="Times New Roman" w:eastAsiaTheme="minorHAnsi" w:hAnsi="Times New Roman"/>
          <w:sz w:val="24"/>
          <w:szCs w:val="24"/>
        </w:rPr>
      </w:pPr>
    </w:p>
    <w:p w14:paraId="50C212C0" w14:textId="5584C976" w:rsidR="00664B24" w:rsidRPr="00664B24" w:rsidRDefault="00664B24" w:rsidP="003605C9">
      <w:pPr>
        <w:spacing w:after="0" w:line="240" w:lineRule="auto"/>
        <w:ind w:firstLine="709"/>
        <w:jc w:val="both"/>
        <w:rPr>
          <w:rFonts w:ascii="Times New Roman" w:eastAsiaTheme="minorHAnsi" w:hAnsi="Times New Roman"/>
          <w:sz w:val="24"/>
          <w:szCs w:val="24"/>
        </w:rPr>
      </w:pPr>
      <w:r w:rsidRPr="00664B24">
        <w:rPr>
          <w:rFonts w:ascii="Times New Roman" w:eastAsiaTheme="minorHAnsi" w:hAnsi="Times New Roman"/>
          <w:sz w:val="24"/>
          <w:szCs w:val="24"/>
        </w:rPr>
        <w:lastRenderedPageBreak/>
        <w:t xml:space="preserve">SOUTO, H. de. 1987. Economia </w:t>
      </w:r>
      <w:r w:rsidR="003605C9" w:rsidRPr="00664B24">
        <w:rPr>
          <w:rFonts w:ascii="Times New Roman" w:eastAsiaTheme="minorHAnsi" w:hAnsi="Times New Roman"/>
          <w:sz w:val="24"/>
          <w:szCs w:val="24"/>
        </w:rPr>
        <w:t>subterrânea</w:t>
      </w:r>
      <w:r w:rsidRPr="00664B24">
        <w:rPr>
          <w:rFonts w:ascii="Times New Roman" w:eastAsiaTheme="minorHAnsi" w:hAnsi="Times New Roman"/>
          <w:sz w:val="24"/>
          <w:szCs w:val="24"/>
        </w:rPr>
        <w:t>: uma análise da realidade Peruana. Rio de Janeiro, Globo.</w:t>
      </w:r>
    </w:p>
    <w:p w14:paraId="39019F87" w14:textId="77777777" w:rsidR="00664B24" w:rsidRDefault="00664B24" w:rsidP="003605C9">
      <w:pPr>
        <w:spacing w:after="0" w:line="240" w:lineRule="auto"/>
        <w:ind w:firstLine="709"/>
        <w:jc w:val="both"/>
        <w:rPr>
          <w:rFonts w:ascii="Times New Roman" w:eastAsiaTheme="minorHAnsi" w:hAnsi="Times New Roman"/>
          <w:sz w:val="24"/>
          <w:szCs w:val="24"/>
        </w:rPr>
      </w:pPr>
    </w:p>
    <w:p w14:paraId="13445608" w14:textId="77777777" w:rsidR="00664B24" w:rsidRPr="00664B24" w:rsidRDefault="00664B24" w:rsidP="003605C9">
      <w:pPr>
        <w:spacing w:after="0" w:line="240" w:lineRule="auto"/>
        <w:ind w:firstLine="709"/>
        <w:jc w:val="both"/>
        <w:rPr>
          <w:rFonts w:ascii="Times New Roman" w:eastAsiaTheme="minorHAnsi" w:hAnsi="Times New Roman"/>
          <w:sz w:val="24"/>
          <w:szCs w:val="24"/>
        </w:rPr>
      </w:pPr>
    </w:p>
    <w:p w14:paraId="1F3A7967" w14:textId="77777777" w:rsidR="00946262" w:rsidRPr="00664B24" w:rsidRDefault="00946262" w:rsidP="003605C9">
      <w:pPr>
        <w:spacing w:after="0" w:line="240" w:lineRule="auto"/>
        <w:ind w:firstLine="709"/>
        <w:jc w:val="both"/>
        <w:rPr>
          <w:rFonts w:ascii="Times New Roman" w:eastAsiaTheme="minorHAnsi" w:hAnsi="Times New Roman"/>
          <w:sz w:val="24"/>
          <w:szCs w:val="24"/>
        </w:rPr>
      </w:pPr>
    </w:p>
    <w:p w14:paraId="215023BC" w14:textId="77777777" w:rsidR="00251B3F" w:rsidRPr="00664B24" w:rsidRDefault="00251B3F" w:rsidP="003605C9">
      <w:pPr>
        <w:spacing w:after="0" w:line="240" w:lineRule="auto"/>
        <w:ind w:firstLine="709"/>
        <w:jc w:val="both"/>
        <w:rPr>
          <w:rFonts w:ascii="Times New Roman" w:eastAsiaTheme="minorHAnsi" w:hAnsi="Times New Roman"/>
          <w:sz w:val="24"/>
          <w:szCs w:val="24"/>
        </w:rPr>
      </w:pPr>
      <w:r w:rsidRPr="00664B24">
        <w:rPr>
          <w:rFonts w:ascii="Times New Roman" w:eastAsiaTheme="minorHAnsi" w:hAnsi="Times New Roman"/>
          <w:sz w:val="24"/>
          <w:szCs w:val="24"/>
        </w:rPr>
        <w:t xml:space="preserve"> </w:t>
      </w:r>
    </w:p>
    <w:p w14:paraId="1A77A96F" w14:textId="77777777" w:rsidR="007134CD" w:rsidRPr="00664B24" w:rsidRDefault="007134CD" w:rsidP="003605C9">
      <w:pPr>
        <w:spacing w:after="0" w:line="240" w:lineRule="auto"/>
        <w:ind w:firstLine="709"/>
        <w:jc w:val="both"/>
        <w:rPr>
          <w:rFonts w:ascii="Times New Roman" w:eastAsiaTheme="minorHAnsi" w:hAnsi="Times New Roman"/>
          <w:sz w:val="24"/>
          <w:szCs w:val="24"/>
        </w:rPr>
      </w:pPr>
    </w:p>
    <w:p w14:paraId="7BABBB65" w14:textId="77777777" w:rsidR="006A1152" w:rsidRPr="00664B24" w:rsidRDefault="006A1152" w:rsidP="003605C9">
      <w:pPr>
        <w:spacing w:after="0" w:line="240" w:lineRule="auto"/>
        <w:ind w:firstLine="709"/>
        <w:jc w:val="both"/>
        <w:rPr>
          <w:rFonts w:ascii="Times New Roman" w:eastAsiaTheme="minorHAnsi" w:hAnsi="Times New Roman"/>
          <w:sz w:val="24"/>
          <w:szCs w:val="24"/>
        </w:rPr>
      </w:pPr>
    </w:p>
    <w:p w14:paraId="06411B1D" w14:textId="77777777" w:rsidR="00E30097" w:rsidRPr="00664B24" w:rsidRDefault="00E30097" w:rsidP="003605C9">
      <w:pPr>
        <w:spacing w:after="0" w:line="240" w:lineRule="auto"/>
        <w:ind w:firstLine="709"/>
        <w:jc w:val="both"/>
        <w:rPr>
          <w:rFonts w:ascii="Times New Roman" w:eastAsiaTheme="minorHAnsi" w:hAnsi="Times New Roman"/>
          <w:sz w:val="24"/>
          <w:szCs w:val="24"/>
        </w:rPr>
      </w:pPr>
    </w:p>
    <w:sectPr w:rsidR="00E30097" w:rsidRPr="00664B24" w:rsidSect="00EA7030">
      <w:footerReference w:type="default" r:id="rId9"/>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E36CF" w14:textId="77777777" w:rsidR="005F3E1F" w:rsidRDefault="005F3E1F" w:rsidP="00BA7252">
      <w:pPr>
        <w:spacing w:after="0" w:line="240" w:lineRule="auto"/>
      </w:pPr>
      <w:r>
        <w:separator/>
      </w:r>
    </w:p>
  </w:endnote>
  <w:endnote w:type="continuationSeparator" w:id="0">
    <w:p w14:paraId="4A0EEBF7" w14:textId="77777777" w:rsidR="005F3E1F" w:rsidRDefault="005F3E1F" w:rsidP="00BA7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564F3" w14:textId="77777777" w:rsidR="00EA7030" w:rsidRPr="00AC61CF" w:rsidRDefault="00560663">
    <w:pPr>
      <w:pStyle w:val="Rodap"/>
      <w:jc w:val="right"/>
      <w:rPr>
        <w:rFonts w:ascii="Times New Roman" w:hAnsi="Times New Roman"/>
      </w:rPr>
    </w:pPr>
    <w:r w:rsidRPr="00AC61CF">
      <w:rPr>
        <w:rFonts w:ascii="Times New Roman" w:hAnsi="Times New Roman"/>
      </w:rPr>
      <w:fldChar w:fldCharType="begin"/>
    </w:r>
    <w:r w:rsidR="00EA7030" w:rsidRPr="00AC61CF">
      <w:rPr>
        <w:rFonts w:ascii="Times New Roman" w:hAnsi="Times New Roman"/>
      </w:rPr>
      <w:instrText xml:space="preserve"> PAGE   \* MERGEFORMAT </w:instrText>
    </w:r>
    <w:r w:rsidRPr="00AC61CF">
      <w:rPr>
        <w:rFonts w:ascii="Times New Roman" w:hAnsi="Times New Roman"/>
      </w:rPr>
      <w:fldChar w:fldCharType="separate"/>
    </w:r>
    <w:r w:rsidR="00E43AC3">
      <w:rPr>
        <w:rFonts w:ascii="Times New Roman" w:hAnsi="Times New Roman"/>
        <w:noProof/>
      </w:rPr>
      <w:t>1</w:t>
    </w:r>
    <w:r w:rsidRPr="00AC61CF">
      <w:rPr>
        <w:rFonts w:ascii="Times New Roman" w:hAnsi="Times New Roman"/>
      </w:rPr>
      <w:fldChar w:fldCharType="end"/>
    </w:r>
  </w:p>
  <w:p w14:paraId="00DE8E88" w14:textId="77777777" w:rsidR="00EA7030" w:rsidRDefault="00EA703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57F4D" w14:textId="77777777" w:rsidR="005F3E1F" w:rsidRDefault="005F3E1F" w:rsidP="00BA7252">
      <w:pPr>
        <w:spacing w:after="0" w:line="240" w:lineRule="auto"/>
      </w:pPr>
      <w:r>
        <w:separator/>
      </w:r>
    </w:p>
  </w:footnote>
  <w:footnote w:type="continuationSeparator" w:id="0">
    <w:p w14:paraId="42621B33" w14:textId="77777777" w:rsidR="005F3E1F" w:rsidRDefault="005F3E1F" w:rsidP="00BA72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7252"/>
    <w:rsid w:val="00001CF7"/>
    <w:rsid w:val="00057B0D"/>
    <w:rsid w:val="00062B53"/>
    <w:rsid w:val="000A53AB"/>
    <w:rsid w:val="000A69A0"/>
    <w:rsid w:val="000B1060"/>
    <w:rsid w:val="000D350F"/>
    <w:rsid w:val="00105C3E"/>
    <w:rsid w:val="00105E2D"/>
    <w:rsid w:val="0011214D"/>
    <w:rsid w:val="001236CC"/>
    <w:rsid w:val="0016524D"/>
    <w:rsid w:val="00183FA1"/>
    <w:rsid w:val="00186E83"/>
    <w:rsid w:val="00190626"/>
    <w:rsid w:val="001970E3"/>
    <w:rsid w:val="001A7BFB"/>
    <w:rsid w:val="001D3DCC"/>
    <w:rsid w:val="001E6E32"/>
    <w:rsid w:val="001F3286"/>
    <w:rsid w:val="0020634C"/>
    <w:rsid w:val="00217052"/>
    <w:rsid w:val="00222EB8"/>
    <w:rsid w:val="00246D88"/>
    <w:rsid w:val="00250E58"/>
    <w:rsid w:val="00251B3F"/>
    <w:rsid w:val="002722E7"/>
    <w:rsid w:val="00282292"/>
    <w:rsid w:val="002F245D"/>
    <w:rsid w:val="002F7413"/>
    <w:rsid w:val="0031622A"/>
    <w:rsid w:val="003210D2"/>
    <w:rsid w:val="0033344A"/>
    <w:rsid w:val="0034655E"/>
    <w:rsid w:val="003605C9"/>
    <w:rsid w:val="003801B1"/>
    <w:rsid w:val="003C2EC9"/>
    <w:rsid w:val="003C3E79"/>
    <w:rsid w:val="003C5082"/>
    <w:rsid w:val="003C7776"/>
    <w:rsid w:val="003E3C72"/>
    <w:rsid w:val="003F2D77"/>
    <w:rsid w:val="0040056F"/>
    <w:rsid w:val="00441D49"/>
    <w:rsid w:val="00453137"/>
    <w:rsid w:val="004546F9"/>
    <w:rsid w:val="00463BB4"/>
    <w:rsid w:val="0047345F"/>
    <w:rsid w:val="00486B2F"/>
    <w:rsid w:val="00496CB4"/>
    <w:rsid w:val="004A6CD2"/>
    <w:rsid w:val="004D3E44"/>
    <w:rsid w:val="004D4D76"/>
    <w:rsid w:val="00514DAF"/>
    <w:rsid w:val="005239CA"/>
    <w:rsid w:val="0054110A"/>
    <w:rsid w:val="00560663"/>
    <w:rsid w:val="0057775F"/>
    <w:rsid w:val="005A7DED"/>
    <w:rsid w:val="005B6B65"/>
    <w:rsid w:val="005C59AB"/>
    <w:rsid w:val="005D18FB"/>
    <w:rsid w:val="005E2BB1"/>
    <w:rsid w:val="005F3E1F"/>
    <w:rsid w:val="005F6868"/>
    <w:rsid w:val="00613985"/>
    <w:rsid w:val="00622A07"/>
    <w:rsid w:val="00622B89"/>
    <w:rsid w:val="00625B08"/>
    <w:rsid w:val="00664B24"/>
    <w:rsid w:val="00686E1B"/>
    <w:rsid w:val="006A1152"/>
    <w:rsid w:val="006B0E77"/>
    <w:rsid w:val="006C222F"/>
    <w:rsid w:val="006E0BCB"/>
    <w:rsid w:val="007079F8"/>
    <w:rsid w:val="007134CD"/>
    <w:rsid w:val="00733B60"/>
    <w:rsid w:val="007375AE"/>
    <w:rsid w:val="00743263"/>
    <w:rsid w:val="00747012"/>
    <w:rsid w:val="00747F9B"/>
    <w:rsid w:val="00781DC3"/>
    <w:rsid w:val="0078626E"/>
    <w:rsid w:val="0079600D"/>
    <w:rsid w:val="007B5498"/>
    <w:rsid w:val="007B6B8B"/>
    <w:rsid w:val="007C1FC6"/>
    <w:rsid w:val="00843E97"/>
    <w:rsid w:val="0087766C"/>
    <w:rsid w:val="008970E2"/>
    <w:rsid w:val="008C338D"/>
    <w:rsid w:val="008F1E27"/>
    <w:rsid w:val="00912B7E"/>
    <w:rsid w:val="00931BA5"/>
    <w:rsid w:val="00946262"/>
    <w:rsid w:val="00962C59"/>
    <w:rsid w:val="00971D0D"/>
    <w:rsid w:val="009C10F1"/>
    <w:rsid w:val="009C67F0"/>
    <w:rsid w:val="009E7CF9"/>
    <w:rsid w:val="00A017C5"/>
    <w:rsid w:val="00A038A2"/>
    <w:rsid w:val="00A31EC1"/>
    <w:rsid w:val="00A421FF"/>
    <w:rsid w:val="00A61333"/>
    <w:rsid w:val="00A8617F"/>
    <w:rsid w:val="00A9044D"/>
    <w:rsid w:val="00AA51D9"/>
    <w:rsid w:val="00AA60CC"/>
    <w:rsid w:val="00AB31E9"/>
    <w:rsid w:val="00AB5F00"/>
    <w:rsid w:val="00AC55A4"/>
    <w:rsid w:val="00AD7840"/>
    <w:rsid w:val="00AF0DA9"/>
    <w:rsid w:val="00B1695D"/>
    <w:rsid w:val="00B558C1"/>
    <w:rsid w:val="00B654C1"/>
    <w:rsid w:val="00B95369"/>
    <w:rsid w:val="00BA7252"/>
    <w:rsid w:val="00BC1E1D"/>
    <w:rsid w:val="00BD260C"/>
    <w:rsid w:val="00C2281B"/>
    <w:rsid w:val="00C27C54"/>
    <w:rsid w:val="00C36DF1"/>
    <w:rsid w:val="00C820A6"/>
    <w:rsid w:val="00C92973"/>
    <w:rsid w:val="00C92B67"/>
    <w:rsid w:val="00C961B5"/>
    <w:rsid w:val="00CB7AD5"/>
    <w:rsid w:val="00D002E4"/>
    <w:rsid w:val="00D15E88"/>
    <w:rsid w:val="00D1750C"/>
    <w:rsid w:val="00D17B7A"/>
    <w:rsid w:val="00D40E05"/>
    <w:rsid w:val="00DA2B28"/>
    <w:rsid w:val="00E009FA"/>
    <w:rsid w:val="00E00F8B"/>
    <w:rsid w:val="00E014A4"/>
    <w:rsid w:val="00E30097"/>
    <w:rsid w:val="00E43AC3"/>
    <w:rsid w:val="00EA14C3"/>
    <w:rsid w:val="00EA7030"/>
    <w:rsid w:val="00EC1ACB"/>
    <w:rsid w:val="00EC6F4B"/>
    <w:rsid w:val="00ED5CC8"/>
    <w:rsid w:val="00EE22E5"/>
    <w:rsid w:val="00EE52FC"/>
    <w:rsid w:val="00F20AF7"/>
    <w:rsid w:val="00F229D0"/>
    <w:rsid w:val="00F56CDC"/>
    <w:rsid w:val="00F762C6"/>
    <w:rsid w:val="00F8422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B2B9C6"/>
  <w15:docId w15:val="{0C128D80-92B5-444A-BE9F-FB50CA326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252"/>
    <w:rPr>
      <w:rFonts w:ascii="Calibri" w:eastAsia="Calibri" w:hAnsi="Calibri" w:cs="Times New Roman"/>
    </w:rPr>
  </w:style>
  <w:style w:type="paragraph" w:styleId="Ttulo2">
    <w:name w:val="heading 2"/>
    <w:basedOn w:val="Normal"/>
    <w:next w:val="Normal"/>
    <w:link w:val="Ttulo2Char"/>
    <w:uiPriority w:val="9"/>
    <w:qFormat/>
    <w:rsid w:val="00BA7252"/>
    <w:pPr>
      <w:keepNext/>
      <w:suppressAutoHyphens/>
      <w:spacing w:before="240" w:after="60" w:line="240" w:lineRule="auto"/>
      <w:outlineLvl w:val="1"/>
    </w:pPr>
    <w:rPr>
      <w:rFonts w:ascii="Cambria" w:eastAsia="Times New Roman" w:hAnsi="Cambria"/>
      <w:b/>
      <w:bCs/>
      <w:i/>
      <w:iCs/>
      <w:sz w:val="28"/>
      <w:szCs w:val="28"/>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BA7252"/>
    <w:rPr>
      <w:rFonts w:ascii="Cambria" w:eastAsia="Times New Roman" w:hAnsi="Cambria" w:cs="Times New Roman"/>
      <w:b/>
      <w:bCs/>
      <w:i/>
      <w:iCs/>
      <w:sz w:val="28"/>
      <w:szCs w:val="28"/>
      <w:lang w:eastAsia="ar-SA"/>
    </w:rPr>
  </w:style>
  <w:style w:type="paragraph" w:styleId="Textodenotaderodap">
    <w:name w:val="footnote text"/>
    <w:basedOn w:val="Normal"/>
    <w:link w:val="TextodenotaderodapChar"/>
    <w:uiPriority w:val="99"/>
    <w:unhideWhenUsed/>
    <w:rsid w:val="00BA7252"/>
    <w:pPr>
      <w:suppressAutoHyphens/>
      <w:spacing w:after="0" w:line="240" w:lineRule="auto"/>
    </w:pPr>
    <w:rPr>
      <w:rFonts w:ascii="Arial" w:eastAsia="Times New Roman" w:hAnsi="Arial"/>
      <w:sz w:val="20"/>
      <w:szCs w:val="20"/>
      <w:lang w:eastAsia="ar-SA"/>
    </w:rPr>
  </w:style>
  <w:style w:type="character" w:customStyle="1" w:styleId="TextodenotaderodapChar">
    <w:name w:val="Texto de nota de rodapé Char"/>
    <w:basedOn w:val="Fontepargpadro"/>
    <w:link w:val="Textodenotaderodap"/>
    <w:uiPriority w:val="99"/>
    <w:rsid w:val="00BA7252"/>
    <w:rPr>
      <w:rFonts w:ascii="Arial" w:eastAsia="Times New Roman" w:hAnsi="Arial" w:cs="Times New Roman"/>
      <w:sz w:val="20"/>
      <w:szCs w:val="20"/>
      <w:lang w:eastAsia="ar-SA"/>
    </w:rPr>
  </w:style>
  <w:style w:type="character" w:styleId="Refdenotaderodap">
    <w:name w:val="footnote reference"/>
    <w:uiPriority w:val="99"/>
    <w:semiHidden/>
    <w:unhideWhenUsed/>
    <w:rsid w:val="00BA7252"/>
    <w:rPr>
      <w:vertAlign w:val="superscript"/>
    </w:rPr>
  </w:style>
  <w:style w:type="paragraph" w:styleId="Rodap">
    <w:name w:val="footer"/>
    <w:basedOn w:val="Normal"/>
    <w:link w:val="RodapChar"/>
    <w:uiPriority w:val="99"/>
    <w:unhideWhenUsed/>
    <w:rsid w:val="00BA7252"/>
    <w:pPr>
      <w:tabs>
        <w:tab w:val="center" w:pos="4252"/>
        <w:tab w:val="right" w:pos="8504"/>
      </w:tabs>
      <w:spacing w:after="0" w:line="240" w:lineRule="auto"/>
    </w:pPr>
  </w:style>
  <w:style w:type="character" w:customStyle="1" w:styleId="RodapChar">
    <w:name w:val="Rodapé Char"/>
    <w:basedOn w:val="Fontepargpadro"/>
    <w:link w:val="Rodap"/>
    <w:uiPriority w:val="99"/>
    <w:rsid w:val="00BA7252"/>
    <w:rPr>
      <w:rFonts w:ascii="Calibri" w:eastAsia="Calibri" w:hAnsi="Calibri" w:cs="Times New Roman"/>
    </w:rPr>
  </w:style>
  <w:style w:type="paragraph" w:styleId="Legenda">
    <w:name w:val="caption"/>
    <w:basedOn w:val="Normal"/>
    <w:next w:val="Normal"/>
    <w:uiPriority w:val="35"/>
    <w:qFormat/>
    <w:rsid w:val="00BA7252"/>
    <w:pPr>
      <w:tabs>
        <w:tab w:val="left" w:pos="567"/>
      </w:tabs>
      <w:ind w:firstLine="567"/>
      <w:jc w:val="both"/>
    </w:pPr>
    <w:rPr>
      <w:b/>
      <w:bCs/>
      <w:sz w:val="20"/>
      <w:szCs w:val="24"/>
    </w:rPr>
  </w:style>
  <w:style w:type="character" w:styleId="Hyperlink">
    <w:name w:val="Hyperlink"/>
    <w:uiPriority w:val="99"/>
    <w:unhideWhenUsed/>
    <w:rsid w:val="00BA7252"/>
    <w:rPr>
      <w:color w:val="0000FF"/>
      <w:u w:val="single"/>
    </w:rPr>
  </w:style>
  <w:style w:type="paragraph" w:styleId="Textodebalo">
    <w:name w:val="Balloon Text"/>
    <w:basedOn w:val="Normal"/>
    <w:link w:val="TextodebaloChar"/>
    <w:uiPriority w:val="99"/>
    <w:semiHidden/>
    <w:unhideWhenUsed/>
    <w:rsid w:val="00CB7AD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B7AD5"/>
    <w:rPr>
      <w:rFonts w:ascii="Tahoma" w:eastAsia="Calibri" w:hAnsi="Tahoma" w:cs="Tahoma"/>
      <w:sz w:val="16"/>
      <w:szCs w:val="16"/>
    </w:rPr>
  </w:style>
  <w:style w:type="paragraph" w:customStyle="1" w:styleId="Default">
    <w:name w:val="Default"/>
    <w:rsid w:val="00E30097"/>
    <w:pPr>
      <w:autoSpaceDE w:val="0"/>
      <w:autoSpaceDN w:val="0"/>
      <w:adjustRightInd w:val="0"/>
      <w:spacing w:after="0" w:line="240" w:lineRule="auto"/>
    </w:pPr>
    <w:rPr>
      <w:rFonts w:ascii="Cambria" w:eastAsia="Calibri" w:hAnsi="Cambria" w:cs="Cambria"/>
      <w:color w:val="000000"/>
      <w:sz w:val="24"/>
      <w:szCs w:val="24"/>
      <w:lang w:val="pt-PT" w:eastAsia="pt-PT"/>
    </w:rPr>
  </w:style>
  <w:style w:type="character" w:styleId="Refdecomentrio">
    <w:name w:val="annotation reference"/>
    <w:basedOn w:val="Fontepargpadro"/>
    <w:uiPriority w:val="99"/>
    <w:semiHidden/>
    <w:unhideWhenUsed/>
    <w:rsid w:val="005A7DED"/>
    <w:rPr>
      <w:sz w:val="16"/>
      <w:szCs w:val="16"/>
    </w:rPr>
  </w:style>
  <w:style w:type="paragraph" w:styleId="Textodecomentrio">
    <w:name w:val="annotation text"/>
    <w:basedOn w:val="Normal"/>
    <w:link w:val="TextodecomentrioChar"/>
    <w:uiPriority w:val="99"/>
    <w:semiHidden/>
    <w:unhideWhenUsed/>
    <w:rsid w:val="005A7DE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A7DED"/>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5A7DED"/>
    <w:rPr>
      <w:b/>
      <w:bCs/>
    </w:rPr>
  </w:style>
  <w:style w:type="character" w:customStyle="1" w:styleId="AssuntodocomentrioChar">
    <w:name w:val="Assunto do comentário Char"/>
    <w:basedOn w:val="TextodecomentrioChar"/>
    <w:link w:val="Assuntodocomentrio"/>
    <w:uiPriority w:val="99"/>
    <w:semiHidden/>
    <w:rsid w:val="005A7DED"/>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pmaker.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B06D43-A7F3-46AD-A802-D64CE495E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4</Pages>
  <Words>1209</Words>
  <Characters>6530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JoseCaleia</cp:lastModifiedBy>
  <cp:revision>10</cp:revision>
  <dcterms:created xsi:type="dcterms:W3CDTF">2015-10-25T23:08:00Z</dcterms:created>
  <dcterms:modified xsi:type="dcterms:W3CDTF">2015-10-26T04:52:00Z</dcterms:modified>
</cp:coreProperties>
</file>