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4F30E" w14:textId="77777777" w:rsidR="00713F29" w:rsidRPr="00E56FDA" w:rsidRDefault="00E759F6" w:rsidP="00713F29">
      <w:pPr>
        <w:widowControl w:val="0"/>
        <w:autoSpaceDE w:val="0"/>
        <w:autoSpaceDN w:val="0"/>
        <w:adjustRightInd w:val="0"/>
        <w:spacing w:after="240"/>
        <w:jc w:val="center"/>
        <w:rPr>
          <w:rFonts w:ascii="Times New Roman" w:hAnsi="Times New Roman" w:cs="Times New Roman"/>
          <w:b/>
        </w:rPr>
      </w:pPr>
      <w:bookmarkStart w:id="0" w:name="_GoBack"/>
      <w:r w:rsidRPr="00E56FDA">
        <w:rPr>
          <w:rFonts w:ascii="Times New Roman" w:hAnsi="Times New Roman" w:cs="Times New Roman"/>
          <w:b/>
        </w:rPr>
        <w:t xml:space="preserve">Small Town Urbanization in China: </w:t>
      </w:r>
    </w:p>
    <w:p w14:paraId="759D43BD" w14:textId="77777777" w:rsidR="00E759F6" w:rsidRDefault="00E20672" w:rsidP="00713F29">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Evidence</w:t>
      </w:r>
      <w:r w:rsidR="00E759F6" w:rsidRPr="00E56FDA">
        <w:rPr>
          <w:rFonts w:ascii="Times New Roman" w:hAnsi="Times New Roman" w:cs="Times New Roman"/>
          <w:b/>
        </w:rPr>
        <w:t xml:space="preserve"> from the Land Development Perspective</w:t>
      </w:r>
    </w:p>
    <w:p w14:paraId="09D34F1E" w14:textId="490CBA37" w:rsidR="00FF2E25" w:rsidRDefault="00FF2E25" w:rsidP="00713F29">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Zhu QIAN, University of Waterloo, Canada</w:t>
      </w:r>
    </w:p>
    <w:p w14:paraId="00870235" w14:textId="1B083E06" w:rsidR="00FF2E25" w:rsidRDefault="00FF2E25" w:rsidP="00713F29">
      <w:pPr>
        <w:widowControl w:val="0"/>
        <w:autoSpaceDE w:val="0"/>
        <w:autoSpaceDN w:val="0"/>
        <w:adjustRightInd w:val="0"/>
        <w:spacing w:after="240"/>
        <w:jc w:val="center"/>
        <w:rPr>
          <w:rFonts w:ascii="Times New Roman" w:hAnsi="Times New Roman" w:cs="Times New Roman"/>
        </w:rPr>
      </w:pPr>
      <w:proofErr w:type="spellStart"/>
      <w:r>
        <w:rPr>
          <w:rFonts w:ascii="Times New Roman" w:hAnsi="Times New Roman" w:cs="Times New Roman"/>
        </w:rPr>
        <w:t>Taiyang</w:t>
      </w:r>
      <w:proofErr w:type="spellEnd"/>
      <w:r>
        <w:rPr>
          <w:rFonts w:ascii="Times New Roman" w:hAnsi="Times New Roman" w:cs="Times New Roman"/>
        </w:rPr>
        <w:t xml:space="preserve"> ZHONG, Nanjing University, China</w:t>
      </w:r>
    </w:p>
    <w:p w14:paraId="0850B3A4" w14:textId="6F51C1C4" w:rsidR="00FF2E25" w:rsidRPr="00FF2E25" w:rsidRDefault="003F048F" w:rsidP="003F048F">
      <w:pPr>
        <w:widowControl w:val="0"/>
        <w:autoSpaceDE w:val="0"/>
        <w:autoSpaceDN w:val="0"/>
        <w:adjustRightInd w:val="0"/>
        <w:spacing w:after="240"/>
        <w:jc w:val="center"/>
        <w:rPr>
          <w:rFonts w:ascii="Times New Roman" w:hAnsi="Times New Roman" w:cs="Times New Roman"/>
        </w:rPr>
      </w:pPr>
      <w:proofErr w:type="spellStart"/>
      <w:r>
        <w:rPr>
          <w:rFonts w:ascii="Times New Roman" w:hAnsi="Times New Roman" w:cs="Times New Roman"/>
        </w:rPr>
        <w:t>Jianhong</w:t>
      </w:r>
      <w:proofErr w:type="spellEnd"/>
      <w:r>
        <w:rPr>
          <w:rFonts w:ascii="Times New Roman" w:hAnsi="Times New Roman" w:cs="Times New Roman"/>
        </w:rPr>
        <w:t xml:space="preserve"> XUE, </w:t>
      </w:r>
      <w:r w:rsidRPr="003F048F">
        <w:rPr>
          <w:rFonts w:ascii="Times New Roman" w:hAnsi="Times New Roman" w:cs="Times New Roman"/>
        </w:rPr>
        <w:t>Northwest A&amp;F University</w:t>
      </w:r>
      <w:r>
        <w:rPr>
          <w:rFonts w:ascii="Times New Roman" w:hAnsi="Times New Roman" w:cs="Times New Roman"/>
        </w:rPr>
        <w:t>, China</w:t>
      </w:r>
      <w:r w:rsidRPr="003F048F">
        <w:rPr>
          <w:rFonts w:ascii="Times New Roman" w:hAnsi="Times New Roman" w:cs="Times New Roman"/>
        </w:rPr>
        <w:t xml:space="preserve"> </w:t>
      </w:r>
    </w:p>
    <w:p w14:paraId="2D3C99D4" w14:textId="77777777" w:rsidR="00E759F6" w:rsidRPr="00E56FDA" w:rsidRDefault="00836F01" w:rsidP="00E759F6">
      <w:pPr>
        <w:widowControl w:val="0"/>
        <w:autoSpaceDE w:val="0"/>
        <w:autoSpaceDN w:val="0"/>
        <w:adjustRightInd w:val="0"/>
        <w:spacing w:after="240"/>
        <w:rPr>
          <w:rFonts w:ascii="Times New Roman" w:hAnsi="Times New Roman" w:cs="Times New Roman"/>
        </w:rPr>
      </w:pPr>
      <w:r w:rsidRPr="00836F01">
        <w:rPr>
          <w:rFonts w:ascii="Times New Roman" w:hAnsi="Times New Roman" w:cs="Times New Roman"/>
        </w:rPr>
        <w:t xml:space="preserve">This </w:t>
      </w:r>
      <w:r w:rsidR="00E20672">
        <w:rPr>
          <w:rFonts w:ascii="Times New Roman" w:hAnsi="Times New Roman" w:cs="Times New Roman"/>
        </w:rPr>
        <w:t>paper</w:t>
      </w:r>
      <w:r w:rsidRPr="00836F01">
        <w:rPr>
          <w:rFonts w:ascii="Times New Roman" w:hAnsi="Times New Roman" w:cs="Times New Roman"/>
        </w:rPr>
        <w:t xml:space="preserve"> examines land development and the consequential socio-spatial transformation in China’s small town urbanization over the past two decades. Specifically, it investigates bottom-up institutional innovation and newly emerged dynamic multi-scalar governance in small town urbanization. The research assesses how the institutional and spatial changes have reshaped local socio-economic structures and reconfigured people’s daily life in small towns. Bounded by the urban and rural dichotomy, research on China’s land use system tends to fall into two separate camps, urban and rural, leaving small towns largely neglected. In contrast to the well-investigated top-down urbanization in China’s major cities, which is primarily driven by the central government’s ambition in industrialization, the bottom-up urbanization in small towns driven by spontaneous rural industrialization has drawn considerably less scholarly attention. This research address</w:t>
      </w:r>
      <w:r w:rsidR="00E20672">
        <w:rPr>
          <w:rFonts w:ascii="Times New Roman" w:hAnsi="Times New Roman" w:cs="Times New Roman"/>
        </w:rPr>
        <w:t>es</w:t>
      </w:r>
      <w:r w:rsidRPr="00836F01">
        <w:rPr>
          <w:rFonts w:ascii="Times New Roman" w:hAnsi="Times New Roman" w:cs="Times New Roman"/>
        </w:rPr>
        <w:t xml:space="preserve"> this deficiency by articulating the perplexing and changing institutional settings of land acquisition and development, spatial-territorial reorganization, and their direct socio-economic influence on local economies and people’s lives. </w:t>
      </w:r>
      <w:r w:rsidR="00E759F6" w:rsidRPr="00E56FDA">
        <w:rPr>
          <w:rFonts w:ascii="Times New Roman" w:hAnsi="Times New Roman" w:cs="Times New Roman"/>
        </w:rPr>
        <w:t xml:space="preserve"> </w:t>
      </w:r>
    </w:p>
    <w:p w14:paraId="08E630B6" w14:textId="77777777" w:rsidR="00E759F6" w:rsidRPr="00E56FDA" w:rsidRDefault="00E759F6" w:rsidP="00E759F6">
      <w:pPr>
        <w:widowControl w:val="0"/>
        <w:autoSpaceDE w:val="0"/>
        <w:autoSpaceDN w:val="0"/>
        <w:adjustRightInd w:val="0"/>
        <w:spacing w:after="240"/>
        <w:rPr>
          <w:rFonts w:ascii="Times New Roman" w:hAnsi="Times New Roman" w:cs="Times New Roman"/>
        </w:rPr>
      </w:pPr>
      <w:r w:rsidRPr="00E56FDA">
        <w:rPr>
          <w:rFonts w:ascii="Times New Roman" w:hAnsi="Times New Roman" w:cs="Times New Roman"/>
        </w:rPr>
        <w:t xml:space="preserve">The overall goal of this research is threefold: a) to examine newly emerged dynamic, multi-scalar, hybrid governance, and bottom-up land-related institutional innovation in small town urbanization; b) to analyze land spatial transformation and its interactions with land policy reform and institutional changes in land development; and c) to explore local socio-economic restructuring and reconfiguration of people's daily life in small town urbanization. To this end, three groups of research questions </w:t>
      </w:r>
      <w:r w:rsidR="00E56FDA">
        <w:rPr>
          <w:rFonts w:ascii="Times New Roman" w:hAnsi="Times New Roman" w:cs="Times New Roman"/>
        </w:rPr>
        <w:t>ar</w:t>
      </w:r>
      <w:r w:rsidRPr="00E56FDA">
        <w:rPr>
          <w:rFonts w:ascii="Times New Roman" w:hAnsi="Times New Roman" w:cs="Times New Roman"/>
        </w:rPr>
        <w:t xml:space="preserve">e addressed. 1) What kinds of land-related institutional initiatives have been implemented? And how has dynamic and multi-scalar land development governance reshaped the small town urbanization process? 2) What are the major spatial disparities between land use growth realities and official land use plans? And how do we interpret these discrepancies when small towns work to bypass the institutional barriers within the land use mechanism as they respond to both outside competition and internal conflicts? 3) How has institutional restructuring and spatial transformation influenced the economic wellbeing of small towns and the life of newly urbanized residents? And how have land-related bottom-up policy initiatives impacted land-lost rural collectives and villagers? </w:t>
      </w:r>
    </w:p>
    <w:p w14:paraId="01E76FAB" w14:textId="77777777" w:rsidR="00321FCC" w:rsidRPr="00321FCC" w:rsidRDefault="00321FCC" w:rsidP="00321FCC">
      <w:pPr>
        <w:widowControl w:val="0"/>
        <w:autoSpaceDE w:val="0"/>
        <w:autoSpaceDN w:val="0"/>
        <w:adjustRightInd w:val="0"/>
        <w:spacing w:after="240"/>
        <w:rPr>
          <w:rFonts w:ascii="Times New Roman" w:hAnsi="Times New Roman" w:cs="Times New Roman"/>
        </w:rPr>
      </w:pPr>
      <w:r w:rsidRPr="00321FCC">
        <w:rPr>
          <w:rFonts w:ascii="Times New Roman" w:hAnsi="Times New Roman" w:cs="Times New Roman"/>
        </w:rPr>
        <w:t>Urbanization in China is a dynamic, multi-scalar and hybrid process (</w:t>
      </w:r>
      <w:proofErr w:type="spellStart"/>
      <w:r w:rsidRPr="00321FCC">
        <w:rPr>
          <w:rFonts w:ascii="Times New Roman" w:hAnsi="Times New Roman" w:cs="Times New Roman"/>
        </w:rPr>
        <w:t>Peng</w:t>
      </w:r>
      <w:proofErr w:type="spellEnd"/>
      <w:r w:rsidRPr="00321FCC">
        <w:rPr>
          <w:rFonts w:ascii="Times New Roman" w:hAnsi="Times New Roman" w:cs="Times New Roman"/>
        </w:rPr>
        <w:t>, 2007; Long, et al., 2012). It is also a contested process involving multiple actors and forces operating at multiple scales (</w:t>
      </w:r>
      <w:proofErr w:type="spellStart"/>
      <w:r w:rsidRPr="00321FCC">
        <w:rPr>
          <w:rFonts w:ascii="Times New Roman" w:hAnsi="Times New Roman" w:cs="Times New Roman"/>
        </w:rPr>
        <w:t>Friedmann</w:t>
      </w:r>
      <w:proofErr w:type="spellEnd"/>
      <w:r w:rsidRPr="00321FCC">
        <w:rPr>
          <w:rFonts w:ascii="Times New Roman" w:hAnsi="Times New Roman" w:cs="Times New Roman"/>
        </w:rPr>
        <w:t xml:space="preserve">, 2006; Zhang, 2008; Chan, 2010). The innovation and implementation of land policies depends on the enrolment of multiple local actors and the negotiation of intervening local forces. The land development process in small town </w:t>
      </w:r>
      <w:r w:rsidRPr="00321FCC">
        <w:rPr>
          <w:rFonts w:ascii="Times New Roman" w:hAnsi="Times New Roman" w:cs="Times New Roman"/>
        </w:rPr>
        <w:lastRenderedPageBreak/>
        <w:t>urbanization is conditioned by property rights ambiguity, vague representation of rural collectives, and village to town consolidation in spatial-territorial reconfiguration.</w:t>
      </w:r>
    </w:p>
    <w:p w14:paraId="26B3936B" w14:textId="77777777" w:rsidR="00321FCC" w:rsidRPr="00321FCC" w:rsidRDefault="00321FCC" w:rsidP="00321FCC">
      <w:pPr>
        <w:widowControl w:val="0"/>
        <w:autoSpaceDE w:val="0"/>
        <w:autoSpaceDN w:val="0"/>
        <w:adjustRightInd w:val="0"/>
        <w:spacing w:after="240"/>
        <w:rPr>
          <w:rFonts w:ascii="Times New Roman" w:hAnsi="Times New Roman" w:cs="Times New Roman"/>
        </w:rPr>
      </w:pPr>
      <w:r w:rsidRPr="00321FCC">
        <w:rPr>
          <w:rFonts w:ascii="Times New Roman" w:hAnsi="Times New Roman" w:cs="Times New Roman"/>
        </w:rPr>
        <w:t xml:space="preserve">Ambiguous property rights in China imply that land rights are often characterized by fragmented legislation or legal pluralism (Zhu, 2002). Through discreetly revising land use plans or even manipulating central state land use policies to their advantages (Lin and Ho, 2005; Tan et al., 2011), land- and profit-hungry local government and other winners in urbanization use this ambiguity as a means of generating profits (Wong and Zhao, 1999; </w:t>
      </w:r>
      <w:proofErr w:type="spellStart"/>
      <w:r w:rsidRPr="00321FCC">
        <w:rPr>
          <w:rFonts w:ascii="Times New Roman" w:hAnsi="Times New Roman" w:cs="Times New Roman"/>
        </w:rPr>
        <w:t>Guo</w:t>
      </w:r>
      <w:proofErr w:type="spellEnd"/>
      <w:r w:rsidRPr="00321FCC">
        <w:rPr>
          <w:rFonts w:ascii="Times New Roman" w:hAnsi="Times New Roman" w:cs="Times New Roman"/>
        </w:rPr>
        <w:t>, 2001; Ho and Spoor, 2006). Ambiguity in the ownership rights of collective rural land is often seen as the result of the state’s intention to downplay the issue of ex-ownership for the sake of social stability in transitional economies (Ho, 2003; Wang, 2005) and to reserve the ultimate control over land for the state (Ho and Spoor, 2006). However, others argue that clearly defined property rights would not necessarily lead to a healthy and developed land market (</w:t>
      </w:r>
      <w:proofErr w:type="spellStart"/>
      <w:r w:rsidRPr="00321FCC">
        <w:rPr>
          <w:rFonts w:ascii="Times New Roman" w:hAnsi="Times New Roman" w:cs="Times New Roman"/>
        </w:rPr>
        <w:t>Haila</w:t>
      </w:r>
      <w:proofErr w:type="spellEnd"/>
      <w:r w:rsidRPr="00321FCC">
        <w:rPr>
          <w:rFonts w:ascii="Times New Roman" w:hAnsi="Times New Roman" w:cs="Times New Roman"/>
        </w:rPr>
        <w:t xml:space="preserve">, 2007), and ascribe the problems of fledgling land market to ineffective governance (Wu and </w:t>
      </w:r>
      <w:proofErr w:type="spellStart"/>
      <w:r w:rsidRPr="00321FCC">
        <w:rPr>
          <w:rFonts w:ascii="Times New Roman" w:hAnsi="Times New Roman" w:cs="Times New Roman"/>
        </w:rPr>
        <w:t>Yeh</w:t>
      </w:r>
      <w:proofErr w:type="spellEnd"/>
      <w:r w:rsidRPr="00321FCC">
        <w:rPr>
          <w:rFonts w:ascii="Times New Roman" w:hAnsi="Times New Roman" w:cs="Times New Roman"/>
        </w:rPr>
        <w:t>, 1997; Wu, 2002). Institutional flaws are caused by contradictions and inconsistencies in the law that governs land acquisition. The state’s monopoly in land development is being challenged, weakened, and/or complicated and previously informal land market is being</w:t>
      </w:r>
      <w:r w:rsidR="009C02DB">
        <w:rPr>
          <w:rFonts w:ascii="Times New Roman" w:hAnsi="Times New Roman" w:cs="Times New Roman"/>
        </w:rPr>
        <w:t xml:space="preserve"> legalized (Po, 2008;</w:t>
      </w:r>
      <w:r w:rsidRPr="00321FCC">
        <w:rPr>
          <w:rFonts w:ascii="Times New Roman" w:hAnsi="Times New Roman" w:cs="Times New Roman"/>
        </w:rPr>
        <w:t xml:space="preserve"> </w:t>
      </w:r>
      <w:proofErr w:type="spellStart"/>
      <w:r w:rsidRPr="00321FCC">
        <w:rPr>
          <w:rFonts w:ascii="Times New Roman" w:hAnsi="Times New Roman" w:cs="Times New Roman"/>
        </w:rPr>
        <w:t>Xu</w:t>
      </w:r>
      <w:proofErr w:type="spellEnd"/>
      <w:r w:rsidRPr="00321FCC">
        <w:rPr>
          <w:rFonts w:ascii="Times New Roman" w:hAnsi="Times New Roman" w:cs="Times New Roman"/>
        </w:rPr>
        <w:t>, et al., 2009).</w:t>
      </w:r>
    </w:p>
    <w:p w14:paraId="522B2E5D" w14:textId="77777777" w:rsidR="00321FCC" w:rsidRPr="00321FCC" w:rsidRDefault="00321FCC" w:rsidP="00321FCC">
      <w:pPr>
        <w:widowControl w:val="0"/>
        <w:autoSpaceDE w:val="0"/>
        <w:autoSpaceDN w:val="0"/>
        <w:adjustRightInd w:val="0"/>
        <w:spacing w:after="240"/>
        <w:rPr>
          <w:rFonts w:ascii="Times New Roman" w:hAnsi="Times New Roman" w:cs="Times New Roman"/>
        </w:rPr>
      </w:pPr>
      <w:r w:rsidRPr="00321FCC">
        <w:rPr>
          <w:rFonts w:ascii="Times New Roman" w:hAnsi="Times New Roman" w:cs="Times New Roman"/>
        </w:rPr>
        <w:t xml:space="preserve">Nor is it easy to ascertain who exactly represents the rural collective. This creates loopholes in which whoever holds the reins of power becomes the </w:t>
      </w:r>
      <w:r w:rsidRPr="00321FCC">
        <w:rPr>
          <w:rFonts w:ascii="Times New Roman" w:hAnsi="Times New Roman" w:cs="Times New Roman"/>
          <w:i/>
        </w:rPr>
        <w:t>de facto</w:t>
      </w:r>
      <w:r w:rsidRPr="00321FCC">
        <w:rPr>
          <w:rFonts w:ascii="Times New Roman" w:hAnsi="Times New Roman" w:cs="Times New Roman"/>
        </w:rPr>
        <w:t xml:space="preserve"> owner of the collective property and thus benefits the most from small town economies that are driven by land development (Lin and Chen, 1999; </w:t>
      </w:r>
      <w:proofErr w:type="spellStart"/>
      <w:r w:rsidRPr="00321FCC">
        <w:rPr>
          <w:rFonts w:ascii="Times New Roman" w:hAnsi="Times New Roman" w:cs="Times New Roman"/>
        </w:rPr>
        <w:t>Cai</w:t>
      </w:r>
      <w:proofErr w:type="spellEnd"/>
      <w:r w:rsidRPr="00321FCC">
        <w:rPr>
          <w:rFonts w:ascii="Times New Roman" w:hAnsi="Times New Roman" w:cs="Times New Roman"/>
        </w:rPr>
        <w:t>, 2003; Chen, 2004). Moreover, scholars remind us of a predatory state because it tries to maximize its own profits, even at the expense of the society it governs (</w:t>
      </w:r>
      <w:proofErr w:type="spellStart"/>
      <w:r w:rsidRPr="00321FCC">
        <w:rPr>
          <w:rFonts w:ascii="Times New Roman" w:hAnsi="Times New Roman" w:cs="Times New Roman"/>
        </w:rPr>
        <w:t>Vandergeest</w:t>
      </w:r>
      <w:proofErr w:type="spellEnd"/>
      <w:r w:rsidRPr="00321FCC">
        <w:rPr>
          <w:rFonts w:ascii="Times New Roman" w:hAnsi="Times New Roman" w:cs="Times New Roman"/>
        </w:rPr>
        <w:t xml:space="preserve">, 1997). And government attempts to maximize its own utility in the form of maximized revenue or political support (Buchanan, 1975; </w:t>
      </w:r>
      <w:proofErr w:type="spellStart"/>
      <w:r w:rsidRPr="00321FCC">
        <w:rPr>
          <w:rFonts w:ascii="Times New Roman" w:hAnsi="Times New Roman" w:cs="Times New Roman"/>
        </w:rPr>
        <w:t>Sened</w:t>
      </w:r>
      <w:proofErr w:type="spellEnd"/>
      <w:r w:rsidRPr="00321FCC">
        <w:rPr>
          <w:rFonts w:ascii="Times New Roman" w:hAnsi="Times New Roman" w:cs="Times New Roman"/>
        </w:rPr>
        <w:t xml:space="preserve">, 1997). Profit maximization by a multitude of local actors is a critical factor, manifested either by grabbing land unjustly or by excluding disadvantaged parties from legally using land (Zhang, 2005; </w:t>
      </w:r>
      <w:proofErr w:type="spellStart"/>
      <w:r w:rsidRPr="00321FCC">
        <w:rPr>
          <w:rFonts w:ascii="Times New Roman" w:hAnsi="Times New Roman" w:cs="Times New Roman"/>
        </w:rPr>
        <w:t>Hui</w:t>
      </w:r>
      <w:proofErr w:type="spellEnd"/>
      <w:r w:rsidRPr="00321FCC">
        <w:rPr>
          <w:rFonts w:ascii="Times New Roman" w:hAnsi="Times New Roman" w:cs="Times New Roman"/>
        </w:rPr>
        <w:t xml:space="preserve"> and </w:t>
      </w:r>
      <w:proofErr w:type="spellStart"/>
      <w:r w:rsidRPr="00321FCC">
        <w:rPr>
          <w:rFonts w:ascii="Times New Roman" w:hAnsi="Times New Roman" w:cs="Times New Roman"/>
        </w:rPr>
        <w:t>Bao</w:t>
      </w:r>
      <w:proofErr w:type="spellEnd"/>
      <w:r w:rsidRPr="00321FCC">
        <w:rPr>
          <w:rFonts w:ascii="Times New Roman" w:hAnsi="Times New Roman" w:cs="Times New Roman"/>
        </w:rPr>
        <w:t>, 2013).</w:t>
      </w:r>
    </w:p>
    <w:p w14:paraId="5D9E82FF" w14:textId="77777777" w:rsidR="00321FCC" w:rsidRPr="00321FCC" w:rsidRDefault="00321FCC" w:rsidP="00321FCC">
      <w:pPr>
        <w:widowControl w:val="0"/>
        <w:autoSpaceDE w:val="0"/>
        <w:autoSpaceDN w:val="0"/>
        <w:adjustRightInd w:val="0"/>
        <w:spacing w:after="240"/>
        <w:rPr>
          <w:rFonts w:ascii="Times New Roman" w:hAnsi="Times New Roman" w:cs="Times New Roman"/>
        </w:rPr>
      </w:pPr>
      <w:r w:rsidRPr="00321FCC">
        <w:rPr>
          <w:rFonts w:ascii="Times New Roman" w:hAnsi="Times New Roman" w:cs="Times New Roman"/>
        </w:rPr>
        <w:t xml:space="preserve">In spatial-territorial reorganization, village to town consolidation has been one of the main objectives of small town development strategies. Following the territorial transition of organization from agricultural production to town and village enterprise, administrative reconfiguration involves the transformation of the traditional lifestyle and social networks, with both challenges and opportunities (Long, et al, 2012; </w:t>
      </w:r>
      <w:proofErr w:type="spellStart"/>
      <w:r w:rsidRPr="00321FCC">
        <w:rPr>
          <w:rFonts w:ascii="Times New Roman" w:hAnsi="Times New Roman" w:cs="Times New Roman"/>
        </w:rPr>
        <w:t>Hui</w:t>
      </w:r>
      <w:proofErr w:type="spellEnd"/>
      <w:r w:rsidRPr="00321FCC">
        <w:rPr>
          <w:rFonts w:ascii="Times New Roman" w:hAnsi="Times New Roman" w:cs="Times New Roman"/>
        </w:rPr>
        <w:t xml:space="preserve">, et al., 2013). It has been argued that China’s recent urban spatial expansion proceeds in a way that is more a reflection of territorial sprawl driven by lucrative local state than a manifestation of </w:t>
      </w:r>
      <w:proofErr w:type="spellStart"/>
      <w:r w:rsidRPr="00321FCC">
        <w:rPr>
          <w:rFonts w:ascii="Times New Roman" w:hAnsi="Times New Roman" w:cs="Times New Roman"/>
        </w:rPr>
        <w:t>sectoral</w:t>
      </w:r>
      <w:proofErr w:type="spellEnd"/>
      <w:r w:rsidRPr="00321FCC">
        <w:rPr>
          <w:rFonts w:ascii="Times New Roman" w:hAnsi="Times New Roman" w:cs="Times New Roman"/>
        </w:rPr>
        <w:t xml:space="preserve"> reconfiguration and</w:t>
      </w:r>
      <w:r w:rsidR="009C02DB">
        <w:rPr>
          <w:rFonts w:ascii="Times New Roman" w:hAnsi="Times New Roman" w:cs="Times New Roman"/>
        </w:rPr>
        <w:t xml:space="preserve"> population growth (</w:t>
      </w:r>
      <w:proofErr w:type="spellStart"/>
      <w:r w:rsidRPr="00321FCC">
        <w:rPr>
          <w:rFonts w:ascii="Times New Roman" w:hAnsi="Times New Roman" w:cs="Times New Roman"/>
        </w:rPr>
        <w:t>Yue</w:t>
      </w:r>
      <w:proofErr w:type="spellEnd"/>
      <w:r w:rsidRPr="00321FCC">
        <w:rPr>
          <w:rFonts w:ascii="Times New Roman" w:hAnsi="Times New Roman" w:cs="Times New Roman"/>
        </w:rPr>
        <w:t xml:space="preserve">, et al., 2013).  </w:t>
      </w:r>
    </w:p>
    <w:p w14:paraId="251448FB" w14:textId="77777777" w:rsidR="00E759F6" w:rsidRPr="00E56FDA" w:rsidRDefault="00B26E04" w:rsidP="00E759F6">
      <w:pPr>
        <w:widowControl w:val="0"/>
        <w:autoSpaceDE w:val="0"/>
        <w:autoSpaceDN w:val="0"/>
        <w:adjustRightInd w:val="0"/>
        <w:spacing w:after="240"/>
        <w:rPr>
          <w:rFonts w:ascii="Times New Roman" w:hAnsi="Times New Roman" w:cs="Times New Roman"/>
        </w:rPr>
      </w:pPr>
      <w:r>
        <w:rPr>
          <w:rFonts w:ascii="Times New Roman" w:hAnsi="Times New Roman" w:cs="Times New Roman"/>
        </w:rPr>
        <w:t>Built on the precedent discourse, t</w:t>
      </w:r>
      <w:r w:rsidR="00321FCC">
        <w:rPr>
          <w:rFonts w:ascii="Times New Roman" w:hAnsi="Times New Roman" w:cs="Times New Roman"/>
        </w:rPr>
        <w:t xml:space="preserve">his research is informed by an analysis of four small towns in Jiangsu and Shaanxi Provinces. </w:t>
      </w:r>
      <w:r w:rsidR="00E759F6" w:rsidRPr="00E56FDA">
        <w:rPr>
          <w:rFonts w:ascii="Times New Roman" w:hAnsi="Times New Roman" w:cs="Times New Roman"/>
        </w:rPr>
        <w:t>Research activities involve searches of local archives and policy documents, surveys, semi-structured and open-ended interviews with stakeholders, sit</w:t>
      </w:r>
      <w:r w:rsidR="00E56FDA">
        <w:rPr>
          <w:rFonts w:ascii="Times New Roman" w:hAnsi="Times New Roman" w:cs="Times New Roman"/>
        </w:rPr>
        <w:t>e visits, and spatial data analysis</w:t>
      </w:r>
      <w:r w:rsidR="003F4F96">
        <w:rPr>
          <w:rFonts w:ascii="Times New Roman" w:hAnsi="Times New Roman" w:cs="Times New Roman"/>
        </w:rPr>
        <w:t xml:space="preserve">. </w:t>
      </w:r>
      <w:r w:rsidR="00836F01" w:rsidRPr="00836F01">
        <w:rPr>
          <w:rFonts w:ascii="Times New Roman" w:hAnsi="Times New Roman" w:cs="Times New Roman"/>
        </w:rPr>
        <w:t xml:space="preserve">The </w:t>
      </w:r>
      <w:r w:rsidR="00836F01">
        <w:rPr>
          <w:rFonts w:ascii="Times New Roman" w:hAnsi="Times New Roman" w:cs="Times New Roman"/>
        </w:rPr>
        <w:t>paper</w:t>
      </w:r>
      <w:r w:rsidR="00836F01" w:rsidRPr="00836F01">
        <w:rPr>
          <w:rFonts w:ascii="Times New Roman" w:hAnsi="Times New Roman" w:cs="Times New Roman"/>
        </w:rPr>
        <w:t xml:space="preserve"> advance</w:t>
      </w:r>
      <w:r w:rsidR="00836F01">
        <w:rPr>
          <w:rFonts w:ascii="Times New Roman" w:hAnsi="Times New Roman" w:cs="Times New Roman"/>
        </w:rPr>
        <w:t>s our</w:t>
      </w:r>
      <w:r w:rsidR="00836F01" w:rsidRPr="00836F01">
        <w:rPr>
          <w:rFonts w:ascii="Times New Roman" w:hAnsi="Times New Roman" w:cs="Times New Roman"/>
        </w:rPr>
        <w:t xml:space="preserve"> understanding of the three major pillars of small town urbanization – institutional reform, spatial transformation, and socio-economic reconfiguration, through the lens of land development. In addition, the research findings shed light on interactions between the state, the market, and society in small town urbanization, which is characterized by bottom-up experiments, entrepreneurial trust, and rural grassroots democracy.</w:t>
      </w:r>
      <w:r w:rsidR="00836F01">
        <w:rPr>
          <w:rFonts w:ascii="Times New Roman" w:hAnsi="Times New Roman" w:cs="Times New Roman"/>
        </w:rPr>
        <w:t xml:space="preserve"> </w:t>
      </w:r>
    </w:p>
    <w:p w14:paraId="16407E95" w14:textId="77777777" w:rsidR="00EE6D1A" w:rsidRDefault="00E759F6" w:rsidP="00B26E04">
      <w:pPr>
        <w:widowControl w:val="0"/>
        <w:autoSpaceDE w:val="0"/>
        <w:autoSpaceDN w:val="0"/>
        <w:adjustRightInd w:val="0"/>
        <w:spacing w:after="240"/>
        <w:rPr>
          <w:rFonts w:ascii="Times New Roman" w:hAnsi="Times New Roman" w:cs="Times New Roman"/>
        </w:rPr>
      </w:pPr>
      <w:r w:rsidRPr="00E56FDA">
        <w:rPr>
          <w:rFonts w:ascii="Times New Roman" w:hAnsi="Times New Roman" w:cs="Times New Roman"/>
        </w:rPr>
        <w:t xml:space="preserve">Keywords: Small town; land development; urbanization; China </w:t>
      </w:r>
    </w:p>
    <w:p w14:paraId="4344D2DA" w14:textId="77777777" w:rsidR="00F36C2C" w:rsidRDefault="00F36C2C" w:rsidP="00B26E04">
      <w:pPr>
        <w:widowControl w:val="0"/>
        <w:autoSpaceDE w:val="0"/>
        <w:autoSpaceDN w:val="0"/>
        <w:adjustRightInd w:val="0"/>
        <w:spacing w:after="240"/>
        <w:rPr>
          <w:rFonts w:ascii="Times New Roman" w:hAnsi="Times New Roman" w:cs="Times New Roman"/>
        </w:rPr>
      </w:pPr>
    </w:p>
    <w:bookmarkEnd w:id="0"/>
    <w:p w14:paraId="4259BBEE" w14:textId="77777777" w:rsidR="00F36C2C" w:rsidRDefault="00F36C2C" w:rsidP="00F36C2C">
      <w:pPr>
        <w:rPr>
          <w:rFonts w:ascii="Times New Roman" w:hAnsi="Times New Roman" w:cs="Times New Roman"/>
          <w:b/>
        </w:rPr>
      </w:pPr>
      <w:r>
        <w:rPr>
          <w:rFonts w:ascii="Times New Roman" w:hAnsi="Times New Roman" w:cs="Times New Roman"/>
          <w:b/>
        </w:rPr>
        <w:t>References</w:t>
      </w:r>
    </w:p>
    <w:p w14:paraId="078B5EEC" w14:textId="77777777" w:rsidR="00F36C2C" w:rsidRDefault="00F36C2C" w:rsidP="00F36C2C">
      <w:pPr>
        <w:rPr>
          <w:rFonts w:ascii="Times New Roman" w:hAnsi="Times New Roman" w:cs="Times New Roman"/>
          <w:b/>
        </w:rPr>
      </w:pPr>
    </w:p>
    <w:p w14:paraId="08C545D3"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Buchanan, J.M., 1975. </w:t>
      </w:r>
      <w:r w:rsidRPr="00F36C2C">
        <w:rPr>
          <w:rFonts w:ascii="Times New Roman" w:hAnsi="Times New Roman" w:cs="Times New Roman"/>
          <w:i/>
        </w:rPr>
        <w:t xml:space="preserve">The Limits of Liberty: Between Anarchy and Leviathan. </w:t>
      </w:r>
      <w:r w:rsidRPr="00F36C2C">
        <w:rPr>
          <w:rFonts w:ascii="Times New Roman" w:hAnsi="Times New Roman" w:cs="Times New Roman"/>
        </w:rPr>
        <w:t>Chicago: University of Chicago Press.</w:t>
      </w:r>
    </w:p>
    <w:p w14:paraId="13146B13" w14:textId="77777777" w:rsidR="00F36C2C" w:rsidRPr="00F36C2C" w:rsidRDefault="00F36C2C" w:rsidP="00F36C2C">
      <w:pPr>
        <w:rPr>
          <w:rFonts w:ascii="Times New Roman" w:hAnsi="Times New Roman" w:cs="Times New Roman"/>
          <w:i/>
        </w:rPr>
      </w:pPr>
    </w:p>
    <w:p w14:paraId="115C6CF4"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Cai</w:t>
      </w:r>
      <w:proofErr w:type="spellEnd"/>
      <w:r w:rsidRPr="00F36C2C">
        <w:rPr>
          <w:rFonts w:ascii="Times New Roman" w:hAnsi="Times New Roman" w:cs="Times New Roman"/>
        </w:rPr>
        <w:t xml:space="preserve">, Y., 2003. </w:t>
      </w:r>
      <w:proofErr w:type="gramStart"/>
      <w:r w:rsidRPr="00F36C2C">
        <w:rPr>
          <w:rFonts w:ascii="Times New Roman" w:hAnsi="Times New Roman" w:cs="Times New Roman"/>
        </w:rPr>
        <w:t>Collective ownership or cadres’ ownership?</w:t>
      </w:r>
      <w:proofErr w:type="gramEnd"/>
      <w:r w:rsidRPr="00F36C2C">
        <w:rPr>
          <w:rFonts w:ascii="Times New Roman" w:hAnsi="Times New Roman" w:cs="Times New Roman"/>
        </w:rPr>
        <w:t xml:space="preserve"> </w:t>
      </w:r>
      <w:proofErr w:type="gramStart"/>
      <w:r w:rsidRPr="00F36C2C">
        <w:rPr>
          <w:rFonts w:ascii="Times New Roman" w:hAnsi="Times New Roman" w:cs="Times New Roman"/>
        </w:rPr>
        <w:t xml:space="preserve">The non-agricultural use of farmland in China, </w:t>
      </w:r>
      <w:r w:rsidRPr="00F36C2C">
        <w:rPr>
          <w:rFonts w:ascii="Times New Roman" w:hAnsi="Times New Roman" w:cs="Times New Roman"/>
          <w:i/>
        </w:rPr>
        <w:t xml:space="preserve">The China Quarterly, </w:t>
      </w:r>
      <w:r w:rsidRPr="00F36C2C">
        <w:rPr>
          <w:rFonts w:ascii="Times New Roman" w:hAnsi="Times New Roman" w:cs="Times New Roman"/>
        </w:rPr>
        <w:t>175: 95-111.</w:t>
      </w:r>
      <w:proofErr w:type="gramEnd"/>
    </w:p>
    <w:p w14:paraId="21CC9732" w14:textId="77777777" w:rsidR="00F36C2C" w:rsidRPr="00F36C2C" w:rsidRDefault="00F36C2C" w:rsidP="00F36C2C">
      <w:pPr>
        <w:rPr>
          <w:rFonts w:ascii="Times New Roman" w:hAnsi="Times New Roman" w:cs="Times New Roman"/>
        </w:rPr>
      </w:pPr>
    </w:p>
    <w:p w14:paraId="40D128BD"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Chan, K. W. 2010. </w:t>
      </w:r>
      <w:proofErr w:type="gramStart"/>
      <w:r w:rsidRPr="00F36C2C">
        <w:rPr>
          <w:rFonts w:ascii="Times New Roman" w:hAnsi="Times New Roman" w:cs="Times New Roman"/>
        </w:rPr>
        <w:t xml:space="preserve">Fundamentals of China’s urbanization and policy, </w:t>
      </w:r>
      <w:r w:rsidRPr="00F36C2C">
        <w:rPr>
          <w:rFonts w:ascii="Times New Roman" w:hAnsi="Times New Roman" w:cs="Times New Roman"/>
          <w:i/>
        </w:rPr>
        <w:t xml:space="preserve">China Review, </w:t>
      </w:r>
      <w:r w:rsidRPr="00F36C2C">
        <w:rPr>
          <w:rFonts w:ascii="Times New Roman" w:hAnsi="Times New Roman" w:cs="Times New Roman"/>
        </w:rPr>
        <w:t>10: 63-93.</w:t>
      </w:r>
      <w:proofErr w:type="gramEnd"/>
      <w:r w:rsidRPr="00F36C2C">
        <w:rPr>
          <w:rFonts w:ascii="Times New Roman" w:hAnsi="Times New Roman" w:cs="Times New Roman"/>
        </w:rPr>
        <w:t xml:space="preserve"> </w:t>
      </w:r>
    </w:p>
    <w:p w14:paraId="3314B0C1" w14:textId="77777777" w:rsidR="00F36C2C" w:rsidRPr="00F36C2C" w:rsidRDefault="00F36C2C" w:rsidP="00F36C2C">
      <w:pPr>
        <w:rPr>
          <w:rFonts w:ascii="Times New Roman" w:hAnsi="Times New Roman" w:cs="Times New Roman"/>
        </w:rPr>
      </w:pPr>
    </w:p>
    <w:p w14:paraId="3BCDAAA4"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Chen, C.J.J., 2004. </w:t>
      </w:r>
      <w:r w:rsidRPr="00F36C2C">
        <w:rPr>
          <w:rFonts w:ascii="Times New Roman" w:hAnsi="Times New Roman" w:cs="Times New Roman"/>
          <w:i/>
        </w:rPr>
        <w:t xml:space="preserve">Transforming Rural China: How Local Institutions Shape Property Rights in China. </w:t>
      </w:r>
      <w:r w:rsidRPr="00F36C2C">
        <w:rPr>
          <w:rFonts w:ascii="Times New Roman" w:hAnsi="Times New Roman" w:cs="Times New Roman"/>
        </w:rPr>
        <w:t xml:space="preserve">London: </w:t>
      </w:r>
      <w:proofErr w:type="spellStart"/>
      <w:r w:rsidRPr="00F36C2C">
        <w:rPr>
          <w:rFonts w:ascii="Times New Roman" w:hAnsi="Times New Roman" w:cs="Times New Roman"/>
        </w:rPr>
        <w:t>Routledge</w:t>
      </w:r>
      <w:proofErr w:type="spellEnd"/>
      <w:r w:rsidRPr="00F36C2C">
        <w:rPr>
          <w:rFonts w:ascii="Times New Roman" w:hAnsi="Times New Roman" w:cs="Times New Roman"/>
        </w:rPr>
        <w:t xml:space="preserve"> Curzon.</w:t>
      </w:r>
    </w:p>
    <w:p w14:paraId="5C1816D7" w14:textId="77777777" w:rsidR="00F36C2C" w:rsidRPr="00F36C2C" w:rsidRDefault="00F36C2C" w:rsidP="00F36C2C">
      <w:pPr>
        <w:rPr>
          <w:rFonts w:ascii="Times New Roman" w:hAnsi="Times New Roman" w:cs="Times New Roman"/>
        </w:rPr>
      </w:pPr>
    </w:p>
    <w:p w14:paraId="233117F7"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Friedmann</w:t>
      </w:r>
      <w:proofErr w:type="spellEnd"/>
      <w:r w:rsidRPr="00F36C2C">
        <w:rPr>
          <w:rFonts w:ascii="Times New Roman" w:hAnsi="Times New Roman" w:cs="Times New Roman"/>
        </w:rPr>
        <w:t xml:space="preserve">, J., 2006. </w:t>
      </w:r>
      <w:proofErr w:type="gramStart"/>
      <w:r w:rsidRPr="00F36C2C">
        <w:rPr>
          <w:rFonts w:ascii="Times New Roman" w:hAnsi="Times New Roman" w:cs="Times New Roman"/>
        </w:rPr>
        <w:t xml:space="preserve">Four theses in the study of China’s urbanization, </w:t>
      </w:r>
      <w:r w:rsidRPr="00F36C2C">
        <w:rPr>
          <w:rFonts w:ascii="Times New Roman" w:hAnsi="Times New Roman" w:cs="Times New Roman"/>
          <w:i/>
        </w:rPr>
        <w:t xml:space="preserve">International Journal of Urban and Regional Research, </w:t>
      </w:r>
      <w:r w:rsidRPr="00F36C2C">
        <w:rPr>
          <w:rFonts w:ascii="Times New Roman" w:hAnsi="Times New Roman" w:cs="Times New Roman"/>
        </w:rPr>
        <w:t>30: 440-451.</w:t>
      </w:r>
      <w:proofErr w:type="gramEnd"/>
      <w:r w:rsidRPr="00F36C2C">
        <w:rPr>
          <w:rFonts w:ascii="Times New Roman" w:hAnsi="Times New Roman" w:cs="Times New Roman"/>
        </w:rPr>
        <w:t xml:space="preserve"> </w:t>
      </w:r>
    </w:p>
    <w:p w14:paraId="2D711AC0" w14:textId="77777777" w:rsidR="00F36C2C" w:rsidRPr="00F36C2C" w:rsidRDefault="00F36C2C" w:rsidP="00F36C2C">
      <w:pPr>
        <w:rPr>
          <w:rFonts w:ascii="Times New Roman" w:hAnsi="Times New Roman" w:cs="Times New Roman"/>
        </w:rPr>
      </w:pPr>
    </w:p>
    <w:p w14:paraId="671BFE2E"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Guo</w:t>
      </w:r>
      <w:proofErr w:type="spellEnd"/>
      <w:r w:rsidRPr="00F36C2C">
        <w:rPr>
          <w:rFonts w:ascii="Times New Roman" w:hAnsi="Times New Roman" w:cs="Times New Roman"/>
        </w:rPr>
        <w:t xml:space="preserve">, X.L. 2001. Land expropriation and rural conflicts in China, </w:t>
      </w:r>
      <w:r w:rsidRPr="00F36C2C">
        <w:rPr>
          <w:rFonts w:ascii="Times New Roman" w:hAnsi="Times New Roman" w:cs="Times New Roman"/>
          <w:i/>
        </w:rPr>
        <w:t xml:space="preserve">The China Quarterly, </w:t>
      </w:r>
      <w:proofErr w:type="gramStart"/>
      <w:r w:rsidRPr="00F36C2C">
        <w:rPr>
          <w:rFonts w:ascii="Times New Roman" w:hAnsi="Times New Roman" w:cs="Times New Roman"/>
        </w:rPr>
        <w:t>166</w:t>
      </w:r>
      <w:proofErr w:type="gramEnd"/>
      <w:r w:rsidRPr="00F36C2C">
        <w:rPr>
          <w:rFonts w:ascii="Times New Roman" w:hAnsi="Times New Roman" w:cs="Times New Roman"/>
        </w:rPr>
        <w:t>: 422-439.</w:t>
      </w:r>
    </w:p>
    <w:p w14:paraId="37F32106" w14:textId="77777777" w:rsidR="00F36C2C" w:rsidRPr="00F36C2C" w:rsidRDefault="00F36C2C" w:rsidP="00F36C2C">
      <w:pPr>
        <w:rPr>
          <w:rFonts w:ascii="Times New Roman" w:hAnsi="Times New Roman" w:cs="Times New Roman"/>
        </w:rPr>
      </w:pPr>
    </w:p>
    <w:p w14:paraId="0546B5C1" w14:textId="77777777" w:rsidR="00F36C2C" w:rsidRPr="00F36C2C" w:rsidRDefault="00F36C2C" w:rsidP="00F36C2C">
      <w:pPr>
        <w:rPr>
          <w:rFonts w:ascii="Times New Roman" w:hAnsi="Times New Roman" w:cs="Times New Roman"/>
        </w:rPr>
      </w:pPr>
      <w:proofErr w:type="spellStart"/>
      <w:proofErr w:type="gramStart"/>
      <w:r w:rsidRPr="00F36C2C">
        <w:rPr>
          <w:rFonts w:ascii="Times New Roman" w:hAnsi="Times New Roman" w:cs="Times New Roman"/>
        </w:rPr>
        <w:t>Haila</w:t>
      </w:r>
      <w:proofErr w:type="spellEnd"/>
      <w:r w:rsidRPr="00F36C2C">
        <w:rPr>
          <w:rFonts w:ascii="Times New Roman" w:hAnsi="Times New Roman" w:cs="Times New Roman"/>
        </w:rPr>
        <w:t>, A., 2007.</w:t>
      </w:r>
      <w:proofErr w:type="gramEnd"/>
      <w:r w:rsidRPr="00F36C2C">
        <w:rPr>
          <w:rFonts w:ascii="Times New Roman" w:hAnsi="Times New Roman" w:cs="Times New Roman"/>
        </w:rPr>
        <w:t xml:space="preserve"> </w:t>
      </w:r>
      <w:proofErr w:type="gramStart"/>
      <w:r w:rsidRPr="00F36C2C">
        <w:rPr>
          <w:rFonts w:ascii="Times New Roman" w:hAnsi="Times New Roman" w:cs="Times New Roman"/>
        </w:rPr>
        <w:t xml:space="preserve">The market as the new emperor, </w:t>
      </w:r>
      <w:r w:rsidRPr="00F36C2C">
        <w:rPr>
          <w:rFonts w:ascii="Times New Roman" w:hAnsi="Times New Roman" w:cs="Times New Roman"/>
          <w:i/>
        </w:rPr>
        <w:t xml:space="preserve">International Journal of Urban and Regional Research, </w:t>
      </w:r>
      <w:r w:rsidRPr="00F36C2C">
        <w:rPr>
          <w:rFonts w:ascii="Times New Roman" w:hAnsi="Times New Roman" w:cs="Times New Roman"/>
        </w:rPr>
        <w:t>31 (1): 3-20.</w:t>
      </w:r>
      <w:proofErr w:type="gramEnd"/>
    </w:p>
    <w:p w14:paraId="04B76709" w14:textId="77777777" w:rsidR="00F36C2C" w:rsidRPr="00F36C2C" w:rsidRDefault="00F36C2C" w:rsidP="00F36C2C">
      <w:pPr>
        <w:rPr>
          <w:rFonts w:ascii="Times New Roman" w:hAnsi="Times New Roman" w:cs="Times New Roman"/>
        </w:rPr>
      </w:pPr>
    </w:p>
    <w:p w14:paraId="0AF88769"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Hsing</w:t>
      </w:r>
      <w:proofErr w:type="spellEnd"/>
      <w:r w:rsidRPr="00F36C2C">
        <w:rPr>
          <w:rFonts w:ascii="Times New Roman" w:hAnsi="Times New Roman" w:cs="Times New Roman"/>
        </w:rPr>
        <w:t xml:space="preserve">, Y.T., 2010. </w:t>
      </w:r>
      <w:r w:rsidRPr="00F36C2C">
        <w:rPr>
          <w:rFonts w:ascii="Times New Roman" w:hAnsi="Times New Roman" w:cs="Times New Roman"/>
          <w:i/>
        </w:rPr>
        <w:t xml:space="preserve">The Great Urban Transformation: Politics of Land and Property in China. </w:t>
      </w:r>
      <w:r w:rsidRPr="00F36C2C">
        <w:rPr>
          <w:rFonts w:ascii="Times New Roman" w:hAnsi="Times New Roman" w:cs="Times New Roman"/>
        </w:rPr>
        <w:t>Oxford: Oxford University Press.</w:t>
      </w:r>
    </w:p>
    <w:p w14:paraId="7B6F7107" w14:textId="77777777" w:rsidR="00F36C2C" w:rsidRPr="00F36C2C" w:rsidRDefault="00F36C2C" w:rsidP="00F36C2C">
      <w:pPr>
        <w:rPr>
          <w:rFonts w:ascii="Times New Roman" w:hAnsi="Times New Roman" w:cs="Times New Roman"/>
        </w:rPr>
      </w:pPr>
    </w:p>
    <w:p w14:paraId="7D5007FC"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Hui</w:t>
      </w:r>
      <w:proofErr w:type="spellEnd"/>
      <w:r w:rsidRPr="00F36C2C">
        <w:rPr>
          <w:rFonts w:ascii="Times New Roman" w:hAnsi="Times New Roman" w:cs="Times New Roman"/>
        </w:rPr>
        <w:t xml:space="preserve">, E.C.M., and </w:t>
      </w:r>
      <w:proofErr w:type="spellStart"/>
      <w:r w:rsidRPr="00F36C2C">
        <w:rPr>
          <w:rFonts w:ascii="Times New Roman" w:hAnsi="Times New Roman" w:cs="Times New Roman"/>
        </w:rPr>
        <w:t>Bao</w:t>
      </w:r>
      <w:proofErr w:type="spellEnd"/>
      <w:r w:rsidRPr="00F36C2C">
        <w:rPr>
          <w:rFonts w:ascii="Times New Roman" w:hAnsi="Times New Roman" w:cs="Times New Roman"/>
        </w:rPr>
        <w:t xml:space="preserve">, H.J., 2013. The logic behind conflicts in land acquisitions in contemporary China: a framework based upon game theory, </w:t>
      </w:r>
      <w:r w:rsidRPr="00F36C2C">
        <w:rPr>
          <w:rFonts w:ascii="Times New Roman" w:hAnsi="Times New Roman" w:cs="Times New Roman"/>
          <w:i/>
        </w:rPr>
        <w:t xml:space="preserve">Land Use Policy, </w:t>
      </w:r>
      <w:r w:rsidRPr="00F36C2C">
        <w:rPr>
          <w:rFonts w:ascii="Times New Roman" w:hAnsi="Times New Roman" w:cs="Times New Roman"/>
        </w:rPr>
        <w:t>30: 373-380.</w:t>
      </w:r>
    </w:p>
    <w:p w14:paraId="024F44DD" w14:textId="77777777" w:rsidR="00F36C2C" w:rsidRPr="00F36C2C" w:rsidRDefault="00F36C2C" w:rsidP="00F36C2C">
      <w:pPr>
        <w:rPr>
          <w:rFonts w:ascii="Times New Roman" w:hAnsi="Times New Roman" w:cs="Times New Roman"/>
        </w:rPr>
      </w:pPr>
    </w:p>
    <w:p w14:paraId="36117E92"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Hui</w:t>
      </w:r>
      <w:proofErr w:type="spellEnd"/>
      <w:r w:rsidRPr="00F36C2C">
        <w:rPr>
          <w:rFonts w:ascii="Times New Roman" w:hAnsi="Times New Roman" w:cs="Times New Roman"/>
        </w:rPr>
        <w:t xml:space="preserve">, E.C.M., and </w:t>
      </w:r>
      <w:proofErr w:type="spellStart"/>
      <w:r w:rsidRPr="00F36C2C">
        <w:rPr>
          <w:rFonts w:ascii="Times New Roman" w:hAnsi="Times New Roman" w:cs="Times New Roman"/>
        </w:rPr>
        <w:t>Bao</w:t>
      </w:r>
      <w:proofErr w:type="spellEnd"/>
      <w:r w:rsidRPr="00F36C2C">
        <w:rPr>
          <w:rFonts w:ascii="Times New Roman" w:hAnsi="Times New Roman" w:cs="Times New Roman"/>
        </w:rPr>
        <w:t xml:space="preserve">, H.J., and Zhang, X.L., 2013. The policy and praxis of compensation for land expropriations in China: an appraisal from the perspective of social exclusion, </w:t>
      </w:r>
      <w:r w:rsidRPr="00F36C2C">
        <w:rPr>
          <w:rFonts w:ascii="Times New Roman" w:hAnsi="Times New Roman" w:cs="Times New Roman"/>
          <w:i/>
        </w:rPr>
        <w:t xml:space="preserve">Land Use Policy, </w:t>
      </w:r>
      <w:r w:rsidRPr="00F36C2C">
        <w:rPr>
          <w:rFonts w:ascii="Times New Roman" w:hAnsi="Times New Roman" w:cs="Times New Roman"/>
        </w:rPr>
        <w:t xml:space="preserve">32: 309-316.  </w:t>
      </w:r>
    </w:p>
    <w:p w14:paraId="583167EE" w14:textId="77777777" w:rsidR="00F36C2C" w:rsidRPr="00F36C2C" w:rsidRDefault="00F36C2C" w:rsidP="00F36C2C">
      <w:pPr>
        <w:rPr>
          <w:rFonts w:ascii="Times New Roman" w:hAnsi="Times New Roman" w:cs="Times New Roman"/>
        </w:rPr>
      </w:pPr>
    </w:p>
    <w:p w14:paraId="7A6CEB7A"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Lin, G.C.S., and Ho, P.S., 2005. The state, land system, and land development processes in contemporary China, </w:t>
      </w:r>
      <w:r w:rsidRPr="00F36C2C">
        <w:rPr>
          <w:rFonts w:ascii="Times New Roman" w:hAnsi="Times New Roman" w:cs="Times New Roman"/>
          <w:i/>
        </w:rPr>
        <w:t xml:space="preserve">Annals of the Association of American Geographers, </w:t>
      </w:r>
      <w:r w:rsidRPr="00F36C2C">
        <w:rPr>
          <w:rFonts w:ascii="Times New Roman" w:hAnsi="Times New Roman" w:cs="Times New Roman"/>
        </w:rPr>
        <w:t>95 (2): 411-436.</w:t>
      </w:r>
    </w:p>
    <w:p w14:paraId="3F92953E" w14:textId="77777777" w:rsidR="00F36C2C" w:rsidRPr="00F36C2C" w:rsidRDefault="00F36C2C" w:rsidP="00F36C2C">
      <w:pPr>
        <w:rPr>
          <w:rFonts w:ascii="Times New Roman" w:hAnsi="Times New Roman" w:cs="Times New Roman"/>
        </w:rPr>
      </w:pPr>
    </w:p>
    <w:p w14:paraId="757430FB"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Lin, N. and Chen, C.J.J. 1999. Local elites as officials and owners: shareholding and property rights in </w:t>
      </w:r>
      <w:proofErr w:type="spellStart"/>
      <w:r w:rsidRPr="00F36C2C">
        <w:rPr>
          <w:rFonts w:ascii="Times New Roman" w:hAnsi="Times New Roman" w:cs="Times New Roman"/>
        </w:rPr>
        <w:t>Daqiuzhuang</w:t>
      </w:r>
      <w:proofErr w:type="spellEnd"/>
      <w:r w:rsidRPr="00F36C2C">
        <w:rPr>
          <w:rFonts w:ascii="Times New Roman" w:hAnsi="Times New Roman" w:cs="Times New Roman"/>
        </w:rPr>
        <w:t xml:space="preserve">. In: J.C. </w:t>
      </w:r>
      <w:proofErr w:type="spellStart"/>
      <w:r w:rsidRPr="00F36C2C">
        <w:rPr>
          <w:rFonts w:ascii="Times New Roman" w:hAnsi="Times New Roman" w:cs="Times New Roman"/>
        </w:rPr>
        <w:t>Oi</w:t>
      </w:r>
      <w:proofErr w:type="spellEnd"/>
      <w:r w:rsidRPr="00F36C2C">
        <w:rPr>
          <w:rFonts w:ascii="Times New Roman" w:hAnsi="Times New Roman" w:cs="Times New Roman"/>
        </w:rPr>
        <w:t xml:space="preserve"> and A.G. </w:t>
      </w:r>
      <w:proofErr w:type="spellStart"/>
      <w:r w:rsidRPr="00F36C2C">
        <w:rPr>
          <w:rFonts w:ascii="Times New Roman" w:hAnsi="Times New Roman" w:cs="Times New Roman"/>
        </w:rPr>
        <w:t>Walder</w:t>
      </w:r>
      <w:proofErr w:type="spellEnd"/>
      <w:r w:rsidRPr="00F36C2C">
        <w:rPr>
          <w:rFonts w:ascii="Times New Roman" w:hAnsi="Times New Roman" w:cs="Times New Roman"/>
        </w:rPr>
        <w:t xml:space="preserve"> (eds.) </w:t>
      </w:r>
      <w:r w:rsidRPr="00F36C2C">
        <w:rPr>
          <w:rFonts w:ascii="Times New Roman" w:hAnsi="Times New Roman" w:cs="Times New Roman"/>
          <w:i/>
        </w:rPr>
        <w:t xml:space="preserve">Property Rights and Economic Reform in China. </w:t>
      </w:r>
      <w:r w:rsidRPr="00F36C2C">
        <w:rPr>
          <w:rFonts w:ascii="Times New Roman" w:hAnsi="Times New Roman" w:cs="Times New Roman"/>
        </w:rPr>
        <w:t>Stanford, CA: Stanford University Press, pp. 145-170.</w:t>
      </w:r>
    </w:p>
    <w:p w14:paraId="0587F5A3" w14:textId="77777777" w:rsidR="00F36C2C" w:rsidRPr="00F36C2C" w:rsidRDefault="00F36C2C" w:rsidP="00F36C2C">
      <w:pPr>
        <w:rPr>
          <w:rFonts w:ascii="Times New Roman" w:hAnsi="Times New Roman" w:cs="Times New Roman"/>
        </w:rPr>
      </w:pPr>
    </w:p>
    <w:p w14:paraId="4BE729C8" w14:textId="77777777" w:rsidR="00F36C2C" w:rsidRPr="00F36C2C" w:rsidRDefault="00F36C2C" w:rsidP="00F36C2C">
      <w:pPr>
        <w:rPr>
          <w:rFonts w:ascii="Times New Roman" w:hAnsi="Times New Roman" w:cs="Times New Roman"/>
        </w:rPr>
      </w:pPr>
      <w:proofErr w:type="gramStart"/>
      <w:r w:rsidRPr="00F36C2C">
        <w:rPr>
          <w:rFonts w:ascii="Times New Roman" w:hAnsi="Times New Roman" w:cs="Times New Roman"/>
        </w:rPr>
        <w:t xml:space="preserve">Long, H., Li, Y., Liu, Y., Woods, M., and </w:t>
      </w:r>
      <w:proofErr w:type="spellStart"/>
      <w:r w:rsidRPr="00F36C2C">
        <w:rPr>
          <w:rFonts w:ascii="Times New Roman" w:hAnsi="Times New Roman" w:cs="Times New Roman"/>
        </w:rPr>
        <w:t>Zou</w:t>
      </w:r>
      <w:proofErr w:type="spellEnd"/>
      <w:r w:rsidRPr="00F36C2C">
        <w:rPr>
          <w:rFonts w:ascii="Times New Roman" w:hAnsi="Times New Roman" w:cs="Times New Roman"/>
        </w:rPr>
        <w:t>, J., 2012.</w:t>
      </w:r>
      <w:proofErr w:type="gramEnd"/>
      <w:r w:rsidRPr="00F36C2C">
        <w:rPr>
          <w:rFonts w:ascii="Times New Roman" w:hAnsi="Times New Roman" w:cs="Times New Roman"/>
        </w:rPr>
        <w:t xml:space="preserve"> Accelerated restructuring in rural China fueled by ‘increasing vs. decreasing balance’ land-use policy for dealing with hollowed villages, </w:t>
      </w:r>
      <w:r w:rsidRPr="00F36C2C">
        <w:rPr>
          <w:rFonts w:ascii="Times New Roman" w:hAnsi="Times New Roman" w:cs="Times New Roman"/>
          <w:i/>
        </w:rPr>
        <w:t xml:space="preserve">Land Use Policy, </w:t>
      </w:r>
      <w:r w:rsidRPr="00F36C2C">
        <w:rPr>
          <w:rFonts w:ascii="Times New Roman" w:hAnsi="Times New Roman" w:cs="Times New Roman"/>
        </w:rPr>
        <w:t>29: 11-22.</w:t>
      </w:r>
    </w:p>
    <w:p w14:paraId="7E3AC701" w14:textId="77777777" w:rsidR="00F36C2C" w:rsidRPr="00F36C2C" w:rsidRDefault="00F36C2C" w:rsidP="00F36C2C">
      <w:pPr>
        <w:rPr>
          <w:rFonts w:ascii="Times New Roman" w:hAnsi="Times New Roman" w:cs="Times New Roman"/>
        </w:rPr>
      </w:pPr>
    </w:p>
    <w:p w14:paraId="2FF15A0A"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Peng</w:t>
      </w:r>
      <w:proofErr w:type="spellEnd"/>
      <w:r w:rsidRPr="00F36C2C">
        <w:rPr>
          <w:rFonts w:ascii="Times New Roman" w:hAnsi="Times New Roman" w:cs="Times New Roman"/>
        </w:rPr>
        <w:t xml:space="preserve">, Y.S., 2007. What has spilled over from Chinese cities into rural industry? </w:t>
      </w:r>
      <w:r w:rsidRPr="00F36C2C">
        <w:rPr>
          <w:rFonts w:ascii="Times New Roman" w:hAnsi="Times New Roman" w:cs="Times New Roman"/>
          <w:i/>
        </w:rPr>
        <w:t xml:space="preserve">Modern China, </w:t>
      </w:r>
      <w:r w:rsidRPr="00F36C2C">
        <w:rPr>
          <w:rFonts w:ascii="Times New Roman" w:hAnsi="Times New Roman" w:cs="Times New Roman"/>
        </w:rPr>
        <w:t>33: 287-319.</w:t>
      </w:r>
    </w:p>
    <w:p w14:paraId="59180208" w14:textId="77777777" w:rsidR="00F36C2C" w:rsidRPr="00F36C2C" w:rsidRDefault="00F36C2C" w:rsidP="00F36C2C">
      <w:pPr>
        <w:rPr>
          <w:rFonts w:ascii="Times New Roman" w:hAnsi="Times New Roman" w:cs="Times New Roman"/>
        </w:rPr>
      </w:pPr>
    </w:p>
    <w:p w14:paraId="0912C2ED"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Po, L., 2008. Redefining rural collectives in China: land conversion and the emergence of rural shareholding co-operatives, </w:t>
      </w:r>
      <w:r w:rsidRPr="00F36C2C">
        <w:rPr>
          <w:rFonts w:ascii="Times New Roman" w:hAnsi="Times New Roman" w:cs="Times New Roman"/>
          <w:i/>
        </w:rPr>
        <w:t xml:space="preserve">Urban Studies, </w:t>
      </w:r>
      <w:r w:rsidRPr="00F36C2C">
        <w:rPr>
          <w:rFonts w:ascii="Times New Roman" w:hAnsi="Times New Roman" w:cs="Times New Roman"/>
        </w:rPr>
        <w:t>45 (8): 1603-1623.</w:t>
      </w:r>
    </w:p>
    <w:p w14:paraId="2FCCC5A8" w14:textId="77777777" w:rsidR="00F36C2C" w:rsidRPr="00F36C2C" w:rsidRDefault="00F36C2C" w:rsidP="00F36C2C">
      <w:pPr>
        <w:rPr>
          <w:rFonts w:ascii="Times New Roman" w:hAnsi="Times New Roman" w:cs="Times New Roman"/>
        </w:rPr>
      </w:pPr>
    </w:p>
    <w:p w14:paraId="5DC7836A" w14:textId="77777777" w:rsidR="00F36C2C" w:rsidRPr="00F36C2C" w:rsidRDefault="00F36C2C" w:rsidP="00F36C2C">
      <w:pPr>
        <w:rPr>
          <w:rFonts w:ascii="Times New Roman" w:hAnsi="Times New Roman" w:cs="Times New Roman"/>
          <w:i/>
        </w:rPr>
      </w:pPr>
      <w:proofErr w:type="spellStart"/>
      <w:r w:rsidRPr="00F36C2C">
        <w:rPr>
          <w:rFonts w:ascii="Times New Roman" w:hAnsi="Times New Roman" w:cs="Times New Roman"/>
        </w:rPr>
        <w:t>Sened</w:t>
      </w:r>
      <w:proofErr w:type="spellEnd"/>
      <w:r w:rsidRPr="00F36C2C">
        <w:rPr>
          <w:rFonts w:ascii="Times New Roman" w:hAnsi="Times New Roman" w:cs="Times New Roman"/>
        </w:rPr>
        <w:t xml:space="preserve">, I., 1997. </w:t>
      </w:r>
      <w:r w:rsidRPr="00F36C2C">
        <w:rPr>
          <w:rFonts w:ascii="Times New Roman" w:hAnsi="Times New Roman" w:cs="Times New Roman"/>
          <w:i/>
        </w:rPr>
        <w:t xml:space="preserve">The Political Institution of Private Property: Theories of Institutional Design. </w:t>
      </w:r>
      <w:r w:rsidRPr="00F36C2C">
        <w:rPr>
          <w:rFonts w:ascii="Times New Roman" w:hAnsi="Times New Roman" w:cs="Times New Roman"/>
        </w:rPr>
        <w:t>Cambridge: Cambridge University Press.</w:t>
      </w:r>
      <w:r w:rsidRPr="00F36C2C">
        <w:rPr>
          <w:rFonts w:ascii="Times New Roman" w:hAnsi="Times New Roman" w:cs="Times New Roman"/>
          <w:i/>
        </w:rPr>
        <w:t xml:space="preserve"> </w:t>
      </w:r>
    </w:p>
    <w:p w14:paraId="4A095AFD" w14:textId="77777777" w:rsidR="00F36C2C" w:rsidRPr="00F36C2C" w:rsidRDefault="00F36C2C" w:rsidP="00F36C2C">
      <w:pPr>
        <w:rPr>
          <w:rFonts w:ascii="Times New Roman" w:hAnsi="Times New Roman" w:cs="Times New Roman"/>
        </w:rPr>
      </w:pPr>
    </w:p>
    <w:p w14:paraId="63F481D0" w14:textId="77777777" w:rsidR="00F36C2C" w:rsidRPr="00F36C2C" w:rsidRDefault="00F36C2C" w:rsidP="00F36C2C">
      <w:pPr>
        <w:rPr>
          <w:rFonts w:ascii="Times New Roman" w:hAnsi="Times New Roman" w:cs="Times New Roman"/>
        </w:rPr>
      </w:pPr>
      <w:proofErr w:type="gramStart"/>
      <w:r w:rsidRPr="00F36C2C">
        <w:rPr>
          <w:rFonts w:ascii="Times New Roman" w:hAnsi="Times New Roman" w:cs="Times New Roman"/>
        </w:rPr>
        <w:t xml:space="preserve">Tan, R., </w:t>
      </w:r>
      <w:proofErr w:type="spellStart"/>
      <w:r w:rsidRPr="00F36C2C">
        <w:rPr>
          <w:rFonts w:ascii="Times New Roman" w:hAnsi="Times New Roman" w:cs="Times New Roman"/>
        </w:rPr>
        <w:t>Qu</w:t>
      </w:r>
      <w:proofErr w:type="spellEnd"/>
      <w:r w:rsidRPr="00F36C2C">
        <w:rPr>
          <w:rFonts w:ascii="Times New Roman" w:hAnsi="Times New Roman" w:cs="Times New Roman"/>
        </w:rPr>
        <w:t xml:space="preserve">, F., </w:t>
      </w:r>
      <w:proofErr w:type="spellStart"/>
      <w:r w:rsidRPr="00F36C2C">
        <w:rPr>
          <w:rFonts w:ascii="Times New Roman" w:hAnsi="Times New Roman" w:cs="Times New Roman"/>
        </w:rPr>
        <w:t>Heerink</w:t>
      </w:r>
      <w:proofErr w:type="spellEnd"/>
      <w:r w:rsidRPr="00F36C2C">
        <w:rPr>
          <w:rFonts w:ascii="Times New Roman" w:hAnsi="Times New Roman" w:cs="Times New Roman"/>
        </w:rPr>
        <w:t xml:space="preserve">, N., </w:t>
      </w:r>
      <w:proofErr w:type="spellStart"/>
      <w:r w:rsidRPr="00F36C2C">
        <w:rPr>
          <w:rFonts w:ascii="Times New Roman" w:hAnsi="Times New Roman" w:cs="Times New Roman"/>
        </w:rPr>
        <w:t>Mettepenningen</w:t>
      </w:r>
      <w:proofErr w:type="spellEnd"/>
      <w:r w:rsidRPr="00F36C2C">
        <w:rPr>
          <w:rFonts w:ascii="Times New Roman" w:hAnsi="Times New Roman" w:cs="Times New Roman"/>
        </w:rPr>
        <w:t>, E., 2011.</w:t>
      </w:r>
      <w:proofErr w:type="gramEnd"/>
      <w:r w:rsidRPr="00F36C2C">
        <w:rPr>
          <w:rFonts w:ascii="Times New Roman" w:hAnsi="Times New Roman" w:cs="Times New Roman"/>
        </w:rPr>
        <w:t xml:space="preserve"> Rural to urban land conversion in China: how large is the over-conversion and what are its welfare implications? </w:t>
      </w:r>
      <w:r w:rsidRPr="00F36C2C">
        <w:rPr>
          <w:rFonts w:ascii="Times New Roman" w:hAnsi="Times New Roman" w:cs="Times New Roman"/>
          <w:i/>
        </w:rPr>
        <w:t xml:space="preserve">China Economic Review, </w:t>
      </w:r>
      <w:r w:rsidRPr="00F36C2C">
        <w:rPr>
          <w:rFonts w:ascii="Times New Roman" w:hAnsi="Times New Roman" w:cs="Times New Roman"/>
        </w:rPr>
        <w:t>22: 474-484.</w:t>
      </w:r>
    </w:p>
    <w:p w14:paraId="3624E39A" w14:textId="77777777" w:rsidR="00F36C2C" w:rsidRPr="00F36C2C" w:rsidRDefault="00F36C2C" w:rsidP="00F36C2C">
      <w:pPr>
        <w:rPr>
          <w:rFonts w:ascii="Times New Roman" w:hAnsi="Times New Roman" w:cs="Times New Roman"/>
        </w:rPr>
      </w:pPr>
    </w:p>
    <w:p w14:paraId="403C5905" w14:textId="77777777" w:rsidR="00F36C2C" w:rsidRPr="00F36C2C" w:rsidRDefault="00F36C2C" w:rsidP="00F36C2C">
      <w:pPr>
        <w:rPr>
          <w:rFonts w:ascii="Times New Roman" w:hAnsi="Times New Roman" w:cs="Times New Roman"/>
        </w:rPr>
      </w:pPr>
      <w:proofErr w:type="spellStart"/>
      <w:proofErr w:type="gramStart"/>
      <w:r w:rsidRPr="00F36C2C">
        <w:rPr>
          <w:rFonts w:ascii="Times New Roman" w:hAnsi="Times New Roman" w:cs="Times New Roman"/>
        </w:rPr>
        <w:t>Vandergeest</w:t>
      </w:r>
      <w:proofErr w:type="spellEnd"/>
      <w:r w:rsidRPr="00F36C2C">
        <w:rPr>
          <w:rFonts w:ascii="Times New Roman" w:hAnsi="Times New Roman" w:cs="Times New Roman"/>
        </w:rPr>
        <w:t>, P., 1997.</w:t>
      </w:r>
      <w:proofErr w:type="gramEnd"/>
      <w:r w:rsidRPr="00F36C2C">
        <w:rPr>
          <w:rFonts w:ascii="Times New Roman" w:hAnsi="Times New Roman" w:cs="Times New Roman"/>
        </w:rPr>
        <w:t xml:space="preserve"> Rethinking of property, </w:t>
      </w:r>
      <w:r w:rsidRPr="00F36C2C">
        <w:rPr>
          <w:rFonts w:ascii="Times New Roman" w:hAnsi="Times New Roman" w:cs="Times New Roman"/>
          <w:i/>
        </w:rPr>
        <w:t xml:space="preserve">Common Property Resource Digest, </w:t>
      </w:r>
      <w:r w:rsidRPr="00F36C2C">
        <w:rPr>
          <w:rFonts w:ascii="Times New Roman" w:hAnsi="Times New Roman" w:cs="Times New Roman"/>
        </w:rPr>
        <w:t>p.41.</w:t>
      </w:r>
    </w:p>
    <w:p w14:paraId="662FF8FE" w14:textId="77777777" w:rsidR="00F36C2C" w:rsidRPr="00F36C2C" w:rsidRDefault="00F36C2C" w:rsidP="00F36C2C">
      <w:pPr>
        <w:rPr>
          <w:rFonts w:ascii="Times New Roman" w:hAnsi="Times New Roman" w:cs="Times New Roman"/>
        </w:rPr>
      </w:pPr>
    </w:p>
    <w:p w14:paraId="597022DB"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Wong, K.K., and Zhao, X.B., 1999. The influence of bureaucratic behavior on land apportionment in China: the informal process, </w:t>
      </w:r>
      <w:r w:rsidRPr="00F36C2C">
        <w:rPr>
          <w:rFonts w:ascii="Times New Roman" w:hAnsi="Times New Roman" w:cs="Times New Roman"/>
          <w:i/>
        </w:rPr>
        <w:t xml:space="preserve">Environment and Planning C, </w:t>
      </w:r>
      <w:r w:rsidRPr="00F36C2C">
        <w:rPr>
          <w:rFonts w:ascii="Times New Roman" w:hAnsi="Times New Roman" w:cs="Times New Roman"/>
        </w:rPr>
        <w:t xml:space="preserve">17: 113-126. </w:t>
      </w:r>
    </w:p>
    <w:p w14:paraId="3DF60BB1" w14:textId="77777777" w:rsidR="00F36C2C" w:rsidRPr="00F36C2C" w:rsidRDefault="00F36C2C" w:rsidP="00F36C2C">
      <w:pPr>
        <w:rPr>
          <w:rFonts w:ascii="Times New Roman" w:hAnsi="Times New Roman" w:cs="Times New Roman"/>
        </w:rPr>
      </w:pPr>
    </w:p>
    <w:p w14:paraId="232B60DE" w14:textId="77777777" w:rsidR="00F36C2C" w:rsidRPr="00F36C2C" w:rsidRDefault="00F36C2C" w:rsidP="00F36C2C">
      <w:pPr>
        <w:rPr>
          <w:rFonts w:ascii="Times New Roman" w:hAnsi="Times New Roman" w:cs="Times New Roman"/>
        </w:rPr>
      </w:pPr>
      <w:proofErr w:type="gramStart"/>
      <w:r w:rsidRPr="00F36C2C">
        <w:rPr>
          <w:rFonts w:ascii="Times New Roman" w:hAnsi="Times New Roman" w:cs="Times New Roman"/>
        </w:rPr>
        <w:t>Wu, F., 2002.</w:t>
      </w:r>
      <w:proofErr w:type="gramEnd"/>
      <w:r w:rsidRPr="00F36C2C">
        <w:rPr>
          <w:rFonts w:ascii="Times New Roman" w:hAnsi="Times New Roman" w:cs="Times New Roman"/>
        </w:rPr>
        <w:t xml:space="preserve"> China’s changing urban governance in the transition towards a more market-oriented economy, </w:t>
      </w:r>
      <w:r w:rsidRPr="00F36C2C">
        <w:rPr>
          <w:rFonts w:ascii="Times New Roman" w:hAnsi="Times New Roman" w:cs="Times New Roman"/>
          <w:i/>
        </w:rPr>
        <w:t xml:space="preserve">Urban Studies, </w:t>
      </w:r>
      <w:r w:rsidRPr="00F36C2C">
        <w:rPr>
          <w:rFonts w:ascii="Times New Roman" w:hAnsi="Times New Roman" w:cs="Times New Roman"/>
        </w:rPr>
        <w:t>39 (7): 1071-1093.</w:t>
      </w:r>
    </w:p>
    <w:p w14:paraId="522FD6C6" w14:textId="77777777" w:rsidR="00F36C2C" w:rsidRPr="00F36C2C" w:rsidRDefault="00F36C2C" w:rsidP="00F36C2C">
      <w:pPr>
        <w:rPr>
          <w:rFonts w:ascii="Times New Roman" w:hAnsi="Times New Roman" w:cs="Times New Roman"/>
        </w:rPr>
      </w:pPr>
    </w:p>
    <w:p w14:paraId="104F57A1" w14:textId="77777777" w:rsidR="00F36C2C" w:rsidRPr="00F36C2C" w:rsidRDefault="00F36C2C" w:rsidP="00F36C2C">
      <w:pPr>
        <w:rPr>
          <w:rFonts w:ascii="Times New Roman" w:hAnsi="Times New Roman" w:cs="Times New Roman"/>
        </w:rPr>
      </w:pPr>
      <w:proofErr w:type="gramStart"/>
      <w:r w:rsidRPr="00F36C2C">
        <w:rPr>
          <w:rFonts w:ascii="Times New Roman" w:hAnsi="Times New Roman" w:cs="Times New Roman"/>
        </w:rPr>
        <w:t xml:space="preserve">Wu, F., and </w:t>
      </w:r>
      <w:proofErr w:type="spellStart"/>
      <w:r w:rsidRPr="00F36C2C">
        <w:rPr>
          <w:rFonts w:ascii="Times New Roman" w:hAnsi="Times New Roman" w:cs="Times New Roman"/>
        </w:rPr>
        <w:t>Yeh</w:t>
      </w:r>
      <w:proofErr w:type="spellEnd"/>
      <w:r w:rsidRPr="00F36C2C">
        <w:rPr>
          <w:rFonts w:ascii="Times New Roman" w:hAnsi="Times New Roman" w:cs="Times New Roman"/>
        </w:rPr>
        <w:t>, A.G.O., 1997.</w:t>
      </w:r>
      <w:proofErr w:type="gramEnd"/>
      <w:r w:rsidRPr="00F36C2C">
        <w:rPr>
          <w:rFonts w:ascii="Times New Roman" w:hAnsi="Times New Roman" w:cs="Times New Roman"/>
        </w:rPr>
        <w:t xml:space="preserve"> Changing spatial distribution and determinants of land development in China’s transition to a market economy: the case of Guangzhou, </w:t>
      </w:r>
      <w:r w:rsidRPr="00F36C2C">
        <w:rPr>
          <w:rFonts w:ascii="Times New Roman" w:hAnsi="Times New Roman" w:cs="Times New Roman"/>
          <w:i/>
        </w:rPr>
        <w:t xml:space="preserve">Urban Studies, </w:t>
      </w:r>
      <w:proofErr w:type="gramStart"/>
      <w:r w:rsidRPr="00F36C2C">
        <w:rPr>
          <w:rFonts w:ascii="Times New Roman" w:hAnsi="Times New Roman" w:cs="Times New Roman"/>
        </w:rPr>
        <w:t>34</w:t>
      </w:r>
      <w:proofErr w:type="gramEnd"/>
      <w:r w:rsidRPr="00F36C2C">
        <w:rPr>
          <w:rFonts w:ascii="Times New Roman" w:hAnsi="Times New Roman" w:cs="Times New Roman"/>
        </w:rPr>
        <w:t xml:space="preserve">: 1851-1897. </w:t>
      </w:r>
    </w:p>
    <w:p w14:paraId="4EE16BF7" w14:textId="77777777" w:rsidR="00F36C2C" w:rsidRPr="00F36C2C" w:rsidRDefault="00F36C2C" w:rsidP="00F36C2C">
      <w:pPr>
        <w:rPr>
          <w:rFonts w:ascii="Times New Roman" w:hAnsi="Times New Roman" w:cs="Times New Roman"/>
        </w:rPr>
      </w:pPr>
    </w:p>
    <w:p w14:paraId="38F7D093" w14:textId="77777777" w:rsidR="00F36C2C" w:rsidRPr="00F36C2C" w:rsidRDefault="00F36C2C" w:rsidP="00F36C2C">
      <w:pPr>
        <w:rPr>
          <w:rFonts w:ascii="Times New Roman" w:hAnsi="Times New Roman" w:cs="Times New Roman"/>
        </w:rPr>
      </w:pPr>
      <w:proofErr w:type="spellStart"/>
      <w:proofErr w:type="gramStart"/>
      <w:r w:rsidRPr="00F36C2C">
        <w:rPr>
          <w:rFonts w:ascii="Times New Roman" w:hAnsi="Times New Roman" w:cs="Times New Roman"/>
        </w:rPr>
        <w:t>Xu</w:t>
      </w:r>
      <w:proofErr w:type="spellEnd"/>
      <w:r w:rsidRPr="00F36C2C">
        <w:rPr>
          <w:rFonts w:ascii="Times New Roman" w:hAnsi="Times New Roman" w:cs="Times New Roman"/>
        </w:rPr>
        <w:t xml:space="preserve">, J., </w:t>
      </w:r>
      <w:proofErr w:type="spellStart"/>
      <w:r w:rsidRPr="00F36C2C">
        <w:rPr>
          <w:rFonts w:ascii="Times New Roman" w:hAnsi="Times New Roman" w:cs="Times New Roman"/>
        </w:rPr>
        <w:t>Yeh</w:t>
      </w:r>
      <w:proofErr w:type="spellEnd"/>
      <w:r w:rsidRPr="00F36C2C">
        <w:rPr>
          <w:rFonts w:ascii="Times New Roman" w:hAnsi="Times New Roman" w:cs="Times New Roman"/>
        </w:rPr>
        <w:t>, A., and Wu, F., 2009.</w:t>
      </w:r>
      <w:proofErr w:type="gramEnd"/>
      <w:r w:rsidRPr="00F36C2C">
        <w:rPr>
          <w:rFonts w:ascii="Times New Roman" w:hAnsi="Times New Roman" w:cs="Times New Roman"/>
        </w:rPr>
        <w:t xml:space="preserve"> Land commodification: new land development and politics in China since the late 1990s, </w:t>
      </w:r>
      <w:r w:rsidRPr="00F36C2C">
        <w:rPr>
          <w:rFonts w:ascii="Times New Roman" w:hAnsi="Times New Roman" w:cs="Times New Roman"/>
          <w:i/>
        </w:rPr>
        <w:t xml:space="preserve">International Journal of Urban and Regional Research, </w:t>
      </w:r>
      <w:r w:rsidRPr="00F36C2C">
        <w:rPr>
          <w:rFonts w:ascii="Times New Roman" w:hAnsi="Times New Roman" w:cs="Times New Roman"/>
        </w:rPr>
        <w:t>33 (4): 890-913.</w:t>
      </w:r>
    </w:p>
    <w:p w14:paraId="16097C2F" w14:textId="77777777" w:rsidR="00F36C2C" w:rsidRPr="00F36C2C" w:rsidRDefault="00F36C2C" w:rsidP="00F36C2C">
      <w:pPr>
        <w:rPr>
          <w:rFonts w:ascii="Times New Roman" w:hAnsi="Times New Roman" w:cs="Times New Roman"/>
        </w:rPr>
      </w:pPr>
    </w:p>
    <w:p w14:paraId="04EDD651" w14:textId="77777777" w:rsidR="00F36C2C" w:rsidRPr="00F36C2C" w:rsidRDefault="00F36C2C" w:rsidP="00F36C2C">
      <w:pPr>
        <w:rPr>
          <w:rFonts w:ascii="Times New Roman" w:hAnsi="Times New Roman" w:cs="Times New Roman"/>
        </w:rPr>
      </w:pPr>
      <w:proofErr w:type="spellStart"/>
      <w:r w:rsidRPr="00F36C2C">
        <w:rPr>
          <w:rFonts w:ascii="Times New Roman" w:hAnsi="Times New Roman" w:cs="Times New Roman"/>
        </w:rPr>
        <w:t>Yue</w:t>
      </w:r>
      <w:proofErr w:type="spellEnd"/>
      <w:r w:rsidRPr="00F36C2C">
        <w:rPr>
          <w:rFonts w:ascii="Times New Roman" w:hAnsi="Times New Roman" w:cs="Times New Roman"/>
        </w:rPr>
        <w:t xml:space="preserve">, W., Liu, Y., and Fan, P., 2013. Measuring urban sprawl and its drivers in large Chinese cities: the case of Hangzhou, </w:t>
      </w:r>
      <w:r w:rsidRPr="00F36C2C">
        <w:rPr>
          <w:rFonts w:ascii="Times New Roman" w:hAnsi="Times New Roman" w:cs="Times New Roman"/>
          <w:i/>
        </w:rPr>
        <w:t xml:space="preserve">Land Use Policy, </w:t>
      </w:r>
      <w:proofErr w:type="gramStart"/>
      <w:r w:rsidRPr="00F36C2C">
        <w:rPr>
          <w:rFonts w:ascii="Times New Roman" w:hAnsi="Times New Roman" w:cs="Times New Roman"/>
        </w:rPr>
        <w:t>31</w:t>
      </w:r>
      <w:proofErr w:type="gramEnd"/>
      <w:r w:rsidRPr="00F36C2C">
        <w:rPr>
          <w:rFonts w:ascii="Times New Roman" w:hAnsi="Times New Roman" w:cs="Times New Roman"/>
        </w:rPr>
        <w:t>: 358-370.</w:t>
      </w:r>
    </w:p>
    <w:p w14:paraId="3343A097" w14:textId="77777777" w:rsidR="00F36C2C" w:rsidRPr="00F36C2C" w:rsidRDefault="00F36C2C" w:rsidP="00F36C2C">
      <w:pPr>
        <w:rPr>
          <w:rFonts w:ascii="Times New Roman" w:hAnsi="Times New Roman" w:cs="Times New Roman"/>
        </w:rPr>
      </w:pPr>
    </w:p>
    <w:p w14:paraId="44749F6A"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Zhang, L., 2008. Conceptualizing China’s urbanization under reform, </w:t>
      </w:r>
      <w:r w:rsidRPr="00F36C2C">
        <w:rPr>
          <w:rFonts w:ascii="Times New Roman" w:hAnsi="Times New Roman" w:cs="Times New Roman"/>
          <w:i/>
        </w:rPr>
        <w:t xml:space="preserve">Habitat International, </w:t>
      </w:r>
      <w:r w:rsidRPr="00F36C2C">
        <w:rPr>
          <w:rFonts w:ascii="Times New Roman" w:hAnsi="Times New Roman" w:cs="Times New Roman"/>
        </w:rPr>
        <w:t>32: 452-470.</w:t>
      </w:r>
    </w:p>
    <w:p w14:paraId="49148830" w14:textId="77777777" w:rsidR="00F36C2C" w:rsidRPr="00F36C2C" w:rsidRDefault="00F36C2C" w:rsidP="00F36C2C">
      <w:pPr>
        <w:rPr>
          <w:rFonts w:ascii="Times New Roman" w:hAnsi="Times New Roman" w:cs="Times New Roman"/>
        </w:rPr>
      </w:pPr>
    </w:p>
    <w:p w14:paraId="33B97BBF" w14:textId="77777777" w:rsidR="00F36C2C" w:rsidRPr="00F36C2C" w:rsidRDefault="00F36C2C" w:rsidP="00F36C2C">
      <w:pPr>
        <w:rPr>
          <w:rFonts w:ascii="Times New Roman" w:hAnsi="Times New Roman" w:cs="Times New Roman"/>
        </w:rPr>
      </w:pPr>
      <w:r w:rsidRPr="00F36C2C">
        <w:rPr>
          <w:rFonts w:ascii="Times New Roman" w:hAnsi="Times New Roman" w:cs="Times New Roman"/>
        </w:rPr>
        <w:t xml:space="preserve">Zhang, Y., 2005. </w:t>
      </w:r>
      <w:proofErr w:type="gramStart"/>
      <w:r w:rsidRPr="00F36C2C">
        <w:rPr>
          <w:rFonts w:ascii="Times New Roman" w:hAnsi="Times New Roman" w:cs="Times New Roman"/>
          <w:i/>
        </w:rPr>
        <w:t>Prospective View on Land Use of University Towns.</w:t>
      </w:r>
      <w:proofErr w:type="gramEnd"/>
      <w:r w:rsidRPr="00F36C2C">
        <w:rPr>
          <w:rFonts w:ascii="Times New Roman" w:hAnsi="Times New Roman" w:cs="Times New Roman"/>
          <w:i/>
        </w:rPr>
        <w:t xml:space="preserve"> </w:t>
      </w:r>
      <w:r w:rsidRPr="00F36C2C">
        <w:rPr>
          <w:rFonts w:ascii="Times New Roman" w:hAnsi="Times New Roman" w:cs="Times New Roman"/>
        </w:rPr>
        <w:t>[</w:t>
      </w:r>
      <w:proofErr w:type="gramStart"/>
      <w:r w:rsidRPr="00F36C2C">
        <w:rPr>
          <w:rFonts w:ascii="Times New Roman" w:hAnsi="Times New Roman" w:cs="Times New Roman"/>
        </w:rPr>
        <w:t>www</w:t>
      </w:r>
      <w:proofErr w:type="gramEnd"/>
      <w:r w:rsidRPr="00F36C2C">
        <w:rPr>
          <w:rFonts w:ascii="Times New Roman" w:hAnsi="Times New Roman" w:cs="Times New Roman"/>
        </w:rPr>
        <w:t xml:space="preserve"> document]. URL: </w:t>
      </w:r>
      <w:hyperlink r:id="rId5" w:history="1">
        <w:r w:rsidRPr="00F36C2C">
          <w:rPr>
            <w:rStyle w:val="Hyperlink"/>
            <w:rFonts w:ascii="Times New Roman" w:hAnsi="Times New Roman" w:cs="Times New Roman"/>
          </w:rPr>
          <w:t>http://www.zjol.com</w:t>
        </w:r>
        <w:r w:rsidRPr="00F36C2C">
          <w:rPr>
            <w:rStyle w:val="Hyperlink"/>
            <w:rFonts w:ascii="Times New Roman" w:hAnsi="Times New Roman" w:cs="Times New Roman"/>
          </w:rPr>
          <w:t>.</w:t>
        </w:r>
        <w:r w:rsidRPr="00F36C2C">
          <w:rPr>
            <w:rStyle w:val="Hyperlink"/>
            <w:rFonts w:ascii="Times New Roman" w:hAnsi="Times New Roman" w:cs="Times New Roman"/>
          </w:rPr>
          <w:t>cn/gb</w:t>
        </w:r>
      </w:hyperlink>
      <w:r w:rsidRPr="00F36C2C">
        <w:rPr>
          <w:rFonts w:ascii="Times New Roman" w:hAnsi="Times New Roman" w:cs="Times New Roman"/>
        </w:rPr>
        <w:t xml:space="preserve"> (accessed 23 March 2006). </w:t>
      </w:r>
    </w:p>
    <w:p w14:paraId="6DCD0DD9" w14:textId="77777777" w:rsidR="00F36C2C" w:rsidRPr="00F36C2C" w:rsidRDefault="00F36C2C" w:rsidP="00F36C2C">
      <w:pPr>
        <w:rPr>
          <w:rFonts w:ascii="Times New Roman" w:hAnsi="Times New Roman" w:cs="Times New Roman"/>
        </w:rPr>
      </w:pPr>
    </w:p>
    <w:p w14:paraId="6E993843" w14:textId="77777777" w:rsidR="00F36C2C" w:rsidRPr="002B3661" w:rsidRDefault="00F36C2C" w:rsidP="00F36C2C">
      <w:pPr>
        <w:rPr>
          <w:rFonts w:ascii="Times New Roman" w:hAnsi="Times New Roman" w:cs="Times New Roman"/>
        </w:rPr>
      </w:pPr>
      <w:r w:rsidRPr="00F36C2C">
        <w:rPr>
          <w:rFonts w:ascii="Times New Roman" w:hAnsi="Times New Roman" w:cs="Times New Roman"/>
        </w:rPr>
        <w:t xml:space="preserve">Zhu, J., 2002. Urban development under ambiguous property rights: a case of China’s transition economy, </w:t>
      </w:r>
      <w:r w:rsidRPr="00F36C2C">
        <w:rPr>
          <w:rFonts w:ascii="Times New Roman" w:hAnsi="Times New Roman" w:cs="Times New Roman"/>
          <w:i/>
        </w:rPr>
        <w:t xml:space="preserve">International Journal of Urban and Regional Research, </w:t>
      </w:r>
      <w:r w:rsidRPr="00F36C2C">
        <w:rPr>
          <w:rFonts w:ascii="Times New Roman" w:hAnsi="Times New Roman" w:cs="Times New Roman"/>
        </w:rPr>
        <w:t>26 (1): 58-79.</w:t>
      </w:r>
    </w:p>
    <w:p w14:paraId="07105B0E" w14:textId="77777777" w:rsidR="00F36C2C" w:rsidRDefault="00F36C2C" w:rsidP="00F36C2C">
      <w:pPr>
        <w:rPr>
          <w:rFonts w:ascii="Times New Roman" w:hAnsi="Times New Roman" w:cs="Times New Roman"/>
        </w:rPr>
      </w:pPr>
    </w:p>
    <w:p w14:paraId="1981CD2E" w14:textId="77777777" w:rsidR="00F36C2C" w:rsidRPr="00E56FDA" w:rsidRDefault="00F36C2C" w:rsidP="00F36C2C">
      <w:pPr>
        <w:rPr>
          <w:rFonts w:ascii="Times New Roman" w:hAnsi="Times New Roman" w:cs="Times New Roman"/>
        </w:rPr>
      </w:pPr>
      <w:r>
        <w:rPr>
          <w:rFonts w:ascii="Times New Roman" w:hAnsi="Times New Roman" w:cs="Times New Roman"/>
        </w:rPr>
        <w:t xml:space="preserve"> </w:t>
      </w:r>
    </w:p>
    <w:sectPr w:rsidR="00F36C2C" w:rsidRPr="00E56FDA" w:rsidSect="00713F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F6"/>
    <w:rsid w:val="00321FCC"/>
    <w:rsid w:val="003F048F"/>
    <w:rsid w:val="003F4F96"/>
    <w:rsid w:val="00713F29"/>
    <w:rsid w:val="00836F01"/>
    <w:rsid w:val="009C02DB"/>
    <w:rsid w:val="00B26E04"/>
    <w:rsid w:val="00E20672"/>
    <w:rsid w:val="00E56FDA"/>
    <w:rsid w:val="00E759F6"/>
    <w:rsid w:val="00EE6D1A"/>
    <w:rsid w:val="00F36C2C"/>
    <w:rsid w:val="00F667E0"/>
    <w:rsid w:val="00FF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D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2C"/>
    <w:rPr>
      <w:color w:val="0000FF" w:themeColor="hyperlink"/>
      <w:u w:val="single"/>
    </w:rPr>
  </w:style>
  <w:style w:type="character" w:styleId="FollowedHyperlink">
    <w:name w:val="FollowedHyperlink"/>
    <w:basedOn w:val="DefaultParagraphFont"/>
    <w:uiPriority w:val="99"/>
    <w:semiHidden/>
    <w:unhideWhenUsed/>
    <w:rsid w:val="00F36C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2C"/>
    <w:rPr>
      <w:color w:val="0000FF" w:themeColor="hyperlink"/>
      <w:u w:val="single"/>
    </w:rPr>
  </w:style>
  <w:style w:type="character" w:styleId="FollowedHyperlink">
    <w:name w:val="FollowedHyperlink"/>
    <w:basedOn w:val="DefaultParagraphFont"/>
    <w:uiPriority w:val="99"/>
    <w:semiHidden/>
    <w:unhideWhenUsed/>
    <w:rsid w:val="00F36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zjol.com.cn/g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1604</Words>
  <Characters>9422</Characters>
  <Application>Microsoft Macintosh Word</Application>
  <DocSecurity>0</DocSecurity>
  <Lines>177</Lines>
  <Paragraphs>44</Paragraphs>
  <ScaleCrop>false</ScaleCrop>
  <Company>UofW</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Qian</dc:creator>
  <cp:keywords/>
  <dc:description/>
  <cp:lastModifiedBy>Joe Qian</cp:lastModifiedBy>
  <cp:revision>3</cp:revision>
  <dcterms:created xsi:type="dcterms:W3CDTF">2015-09-23T13:41:00Z</dcterms:created>
  <dcterms:modified xsi:type="dcterms:W3CDTF">2015-09-23T15:22:00Z</dcterms:modified>
</cp:coreProperties>
</file>