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97" w:rsidRPr="00E00D85" w:rsidRDefault="00AE7997" w:rsidP="00786007">
      <w:pPr>
        <w:spacing w:after="0" w:line="240" w:lineRule="auto"/>
        <w:rPr>
          <w:rFonts w:ascii="Times New Roman" w:hAnsi="Times New Roman" w:cs="Times New Roman"/>
          <w:sz w:val="24"/>
        </w:rPr>
      </w:pPr>
      <w:r w:rsidRPr="00E00D85">
        <w:rPr>
          <w:rFonts w:ascii="Times New Roman" w:hAnsi="Times New Roman" w:cs="Times New Roman"/>
          <w:sz w:val="24"/>
        </w:rPr>
        <w:t xml:space="preserve">Jennifer </w:t>
      </w:r>
      <w:r w:rsidR="009E2156">
        <w:rPr>
          <w:rFonts w:ascii="Times New Roman" w:hAnsi="Times New Roman" w:cs="Times New Roman"/>
          <w:sz w:val="24"/>
        </w:rPr>
        <w:t xml:space="preserve">A. </w:t>
      </w:r>
      <w:r w:rsidRPr="00E00D85">
        <w:rPr>
          <w:rFonts w:ascii="Times New Roman" w:hAnsi="Times New Roman" w:cs="Times New Roman"/>
          <w:sz w:val="24"/>
        </w:rPr>
        <w:t>Williams</w:t>
      </w:r>
    </w:p>
    <w:p w:rsidR="008A55C7" w:rsidRPr="00E00D85" w:rsidRDefault="008A55C7" w:rsidP="00786007">
      <w:pPr>
        <w:spacing w:after="0" w:line="240" w:lineRule="auto"/>
        <w:rPr>
          <w:rFonts w:ascii="Times New Roman" w:hAnsi="Times New Roman" w:cs="Times New Roman"/>
          <w:sz w:val="24"/>
        </w:rPr>
      </w:pPr>
      <w:r w:rsidRPr="00E00D85">
        <w:rPr>
          <w:rFonts w:ascii="Times New Roman" w:hAnsi="Times New Roman" w:cs="Times New Roman"/>
          <w:sz w:val="24"/>
        </w:rPr>
        <w:t xml:space="preserve">Global Planning Education Association Network (GPEAN) </w:t>
      </w:r>
    </w:p>
    <w:p w:rsidR="008A55C7" w:rsidRPr="00E00D85" w:rsidRDefault="008A55C7" w:rsidP="00786007">
      <w:pPr>
        <w:spacing w:after="0" w:line="240" w:lineRule="auto"/>
        <w:rPr>
          <w:rFonts w:ascii="Times New Roman" w:hAnsi="Times New Roman" w:cs="Times New Roman"/>
          <w:sz w:val="24"/>
        </w:rPr>
      </w:pPr>
      <w:r w:rsidRPr="00E00D85">
        <w:rPr>
          <w:rFonts w:ascii="Times New Roman" w:hAnsi="Times New Roman" w:cs="Times New Roman"/>
          <w:sz w:val="24"/>
        </w:rPr>
        <w:t>IV World Planning Schools Congress</w:t>
      </w:r>
    </w:p>
    <w:p w:rsidR="008A55C7" w:rsidRDefault="008A55C7" w:rsidP="00786007">
      <w:pPr>
        <w:spacing w:after="0" w:line="240" w:lineRule="auto"/>
        <w:rPr>
          <w:rFonts w:ascii="Times New Roman" w:hAnsi="Times New Roman" w:cs="Times New Roman"/>
          <w:sz w:val="24"/>
        </w:rPr>
      </w:pPr>
      <w:r w:rsidRPr="00E00D85">
        <w:rPr>
          <w:rFonts w:ascii="Times New Roman" w:hAnsi="Times New Roman" w:cs="Times New Roman"/>
          <w:sz w:val="24"/>
        </w:rPr>
        <w:t>Abstract Submission</w:t>
      </w:r>
    </w:p>
    <w:p w:rsidR="00AE7997" w:rsidRDefault="00AE7997" w:rsidP="00786007">
      <w:pPr>
        <w:spacing w:after="0" w:line="240" w:lineRule="auto"/>
        <w:rPr>
          <w:rFonts w:ascii="Times New Roman" w:hAnsi="Times New Roman" w:cs="Times New Roman"/>
          <w:sz w:val="24"/>
        </w:rPr>
      </w:pPr>
    </w:p>
    <w:p w:rsidR="008A55C7" w:rsidRPr="00E00D85" w:rsidRDefault="008A55C7" w:rsidP="00786007">
      <w:pPr>
        <w:spacing w:after="0" w:line="240" w:lineRule="auto"/>
        <w:rPr>
          <w:rFonts w:ascii="Times New Roman" w:hAnsi="Times New Roman" w:cs="Times New Roman"/>
          <w:sz w:val="24"/>
        </w:rPr>
      </w:pPr>
      <w:r w:rsidRPr="00775090">
        <w:rPr>
          <w:rFonts w:ascii="Times New Roman" w:hAnsi="Times New Roman" w:cs="Times New Roman"/>
          <w:b/>
          <w:sz w:val="24"/>
        </w:rPr>
        <w:t>Title:</w:t>
      </w:r>
      <w:r w:rsidR="004830AA" w:rsidRPr="009E2156">
        <w:rPr>
          <w:rFonts w:ascii="Times New Roman" w:hAnsi="Times New Roman" w:cs="Times New Roman"/>
          <w:sz w:val="24"/>
        </w:rPr>
        <w:t xml:space="preserve"> The breakdown of community: An examination of the social effects of low-income housing developments in Johannesburg and Cape Town</w:t>
      </w:r>
    </w:p>
    <w:p w:rsidR="00AE7997" w:rsidRDefault="00AE7997" w:rsidP="00786007">
      <w:pPr>
        <w:spacing w:after="0" w:line="240" w:lineRule="auto"/>
        <w:ind w:firstLine="720"/>
        <w:rPr>
          <w:rFonts w:ascii="Times New Roman" w:hAnsi="Times New Roman" w:cs="Times New Roman"/>
          <w:sz w:val="24"/>
        </w:rPr>
      </w:pPr>
    </w:p>
    <w:p w:rsidR="007A3CE4" w:rsidRPr="007A3CE4" w:rsidRDefault="007A3CE4" w:rsidP="007A3CE4">
      <w:pPr>
        <w:spacing w:after="0" w:line="240" w:lineRule="auto"/>
        <w:rPr>
          <w:rFonts w:ascii="Times New Roman" w:hAnsi="Times New Roman" w:cs="Times New Roman"/>
          <w:b/>
          <w:sz w:val="24"/>
        </w:rPr>
      </w:pPr>
      <w:r>
        <w:rPr>
          <w:rFonts w:ascii="Times New Roman" w:hAnsi="Times New Roman" w:cs="Times New Roman"/>
          <w:b/>
          <w:sz w:val="24"/>
        </w:rPr>
        <w:t>Problem</w:t>
      </w:r>
    </w:p>
    <w:p w:rsidR="00475CC1" w:rsidRPr="00F55174" w:rsidRDefault="00475CC1" w:rsidP="00475CC1">
      <w:pPr>
        <w:spacing w:after="0" w:line="240" w:lineRule="auto"/>
        <w:ind w:firstLine="720"/>
        <w:rPr>
          <w:rFonts w:ascii="Times New Roman" w:hAnsi="Times New Roman" w:cs="Times New Roman"/>
          <w:sz w:val="24"/>
        </w:rPr>
      </w:pPr>
      <w:r w:rsidRPr="00F55174">
        <w:rPr>
          <w:rFonts w:ascii="Times New Roman" w:hAnsi="Times New Roman" w:cs="Times New Roman"/>
          <w:sz w:val="24"/>
        </w:rPr>
        <w:t xml:space="preserve">Although the South African government has delivered millions of subsidized houses, several challenges remain in order to more fully integrate low-income residents into the mainstream of urban life. Many new arrivals to housing developments in South Africa come from </w:t>
      </w:r>
      <w:r w:rsidR="00EA04F3">
        <w:rPr>
          <w:rFonts w:ascii="Times New Roman" w:hAnsi="Times New Roman" w:cs="Times New Roman"/>
          <w:sz w:val="24"/>
        </w:rPr>
        <w:t>informal</w:t>
      </w:r>
      <w:r w:rsidRPr="00F55174">
        <w:rPr>
          <w:rFonts w:ascii="Times New Roman" w:hAnsi="Times New Roman" w:cs="Times New Roman"/>
          <w:sz w:val="24"/>
        </w:rPr>
        <w:t xml:space="preserve"> settlements, where the</w:t>
      </w:r>
      <w:r w:rsidR="00F34802">
        <w:rPr>
          <w:rFonts w:ascii="Times New Roman" w:hAnsi="Times New Roman" w:cs="Times New Roman"/>
          <w:sz w:val="24"/>
        </w:rPr>
        <w:t xml:space="preserve">y have developed social capital, </w:t>
      </w:r>
      <w:r w:rsidRPr="00F55174">
        <w:rPr>
          <w:rFonts w:ascii="Times New Roman" w:hAnsi="Times New Roman" w:cs="Times New Roman"/>
          <w:sz w:val="24"/>
        </w:rPr>
        <w:t>networks of trust</w:t>
      </w:r>
      <w:r w:rsidR="00F34802">
        <w:rPr>
          <w:rFonts w:ascii="Times New Roman" w:hAnsi="Times New Roman" w:cs="Times New Roman"/>
          <w:sz w:val="24"/>
        </w:rPr>
        <w:t>,</w:t>
      </w:r>
      <w:r w:rsidRPr="00F55174">
        <w:rPr>
          <w:rFonts w:ascii="Times New Roman" w:hAnsi="Times New Roman" w:cs="Times New Roman"/>
          <w:sz w:val="24"/>
        </w:rPr>
        <w:t xml:space="preserve"> and livelihoods. A great concern with slum clearance and relocation projects is that new housing developments disrupt the pre-existing sense of community, which is crucial for quality of life. </w:t>
      </w:r>
    </w:p>
    <w:p w:rsidR="007A3CE4" w:rsidRDefault="007A3CE4" w:rsidP="007A3CE4">
      <w:pPr>
        <w:tabs>
          <w:tab w:val="left" w:pos="4152"/>
        </w:tabs>
        <w:spacing w:after="0" w:line="240" w:lineRule="auto"/>
        <w:rPr>
          <w:rFonts w:ascii="Times New Roman" w:hAnsi="Times New Roman" w:cs="Times New Roman"/>
          <w:b/>
          <w:sz w:val="24"/>
        </w:rPr>
      </w:pPr>
    </w:p>
    <w:p w:rsidR="007A3CE4" w:rsidRDefault="007A3CE4" w:rsidP="007A3CE4">
      <w:pPr>
        <w:tabs>
          <w:tab w:val="left" w:pos="4152"/>
        </w:tabs>
        <w:spacing w:after="0" w:line="240" w:lineRule="auto"/>
        <w:rPr>
          <w:rFonts w:ascii="Times New Roman" w:hAnsi="Times New Roman" w:cs="Times New Roman"/>
          <w:b/>
          <w:sz w:val="24"/>
        </w:rPr>
      </w:pPr>
      <w:r>
        <w:rPr>
          <w:rFonts w:ascii="Times New Roman" w:hAnsi="Times New Roman" w:cs="Times New Roman"/>
          <w:b/>
          <w:sz w:val="24"/>
        </w:rPr>
        <w:t>Objectives</w:t>
      </w:r>
    </w:p>
    <w:p w:rsidR="00A856B4" w:rsidRDefault="007A3CE4" w:rsidP="00A856B4">
      <w:pPr>
        <w:tabs>
          <w:tab w:val="left" w:pos="4152"/>
        </w:tabs>
        <w:spacing w:after="0" w:line="240" w:lineRule="auto"/>
        <w:ind w:firstLine="720"/>
        <w:rPr>
          <w:rFonts w:ascii="Times New Roman" w:hAnsi="Times New Roman" w:cs="Times New Roman"/>
          <w:sz w:val="24"/>
        </w:rPr>
      </w:pPr>
      <w:r w:rsidRPr="00F55174">
        <w:rPr>
          <w:rFonts w:ascii="Times New Roman" w:hAnsi="Times New Roman" w:cs="Times New Roman"/>
          <w:sz w:val="24"/>
        </w:rPr>
        <w:t xml:space="preserve">My research examines the ways in which low-income housing approaches, specifically the government subsidized housing programs in South Africa – the Reconstruction and Development </w:t>
      </w:r>
      <w:proofErr w:type="spellStart"/>
      <w:r w:rsidRPr="00F55174">
        <w:rPr>
          <w:rFonts w:ascii="Times New Roman" w:hAnsi="Times New Roman" w:cs="Times New Roman"/>
          <w:sz w:val="24"/>
        </w:rPr>
        <w:t>Programme</w:t>
      </w:r>
      <w:proofErr w:type="spellEnd"/>
      <w:r w:rsidRPr="00F55174">
        <w:rPr>
          <w:rFonts w:ascii="Times New Roman" w:hAnsi="Times New Roman" w:cs="Times New Roman"/>
          <w:sz w:val="24"/>
        </w:rPr>
        <w:t xml:space="preserve"> (RDP</w:t>
      </w:r>
      <w:r>
        <w:rPr>
          <w:rFonts w:ascii="Times New Roman" w:hAnsi="Times New Roman" w:cs="Times New Roman"/>
          <w:sz w:val="24"/>
        </w:rPr>
        <w:t>)</w:t>
      </w:r>
      <w:r w:rsidRPr="00F55174">
        <w:rPr>
          <w:rFonts w:ascii="Times New Roman" w:hAnsi="Times New Roman" w:cs="Times New Roman"/>
          <w:sz w:val="24"/>
        </w:rPr>
        <w:t xml:space="preserve"> and People’s Housing Process (PHP) – influence </w:t>
      </w:r>
      <w:r w:rsidR="00EA04F3">
        <w:rPr>
          <w:rFonts w:ascii="Times New Roman" w:hAnsi="Times New Roman" w:cs="Times New Roman"/>
          <w:sz w:val="24"/>
        </w:rPr>
        <w:t>residents’ sense of community</w:t>
      </w:r>
      <w:r w:rsidRPr="00F55174">
        <w:rPr>
          <w:rFonts w:ascii="Times New Roman" w:hAnsi="Times New Roman" w:cs="Times New Roman"/>
          <w:sz w:val="24"/>
        </w:rPr>
        <w:t xml:space="preserve">. </w:t>
      </w:r>
      <w:r w:rsidR="009E2156">
        <w:rPr>
          <w:rFonts w:ascii="Times New Roman" w:hAnsi="Times New Roman" w:cs="Times New Roman"/>
          <w:sz w:val="24"/>
        </w:rPr>
        <w:t>This paper focus</w:t>
      </w:r>
      <w:r w:rsidR="00F34802">
        <w:rPr>
          <w:rFonts w:ascii="Times New Roman" w:hAnsi="Times New Roman" w:cs="Times New Roman"/>
          <w:sz w:val="24"/>
        </w:rPr>
        <w:t>es</w:t>
      </w:r>
      <w:r w:rsidR="009E2156">
        <w:rPr>
          <w:rFonts w:ascii="Times New Roman" w:hAnsi="Times New Roman" w:cs="Times New Roman"/>
          <w:sz w:val="24"/>
        </w:rPr>
        <w:t xml:space="preserve"> </w:t>
      </w:r>
      <w:r w:rsidRPr="00F55174">
        <w:rPr>
          <w:rFonts w:ascii="Times New Roman" w:hAnsi="Times New Roman" w:cs="Times New Roman"/>
          <w:sz w:val="24"/>
        </w:rPr>
        <w:t>on the lived experiences of low-income residents, which are indeed linked to housing and the built environment</w:t>
      </w:r>
      <w:r w:rsidR="009E2156">
        <w:rPr>
          <w:rFonts w:ascii="Times New Roman" w:hAnsi="Times New Roman" w:cs="Times New Roman"/>
          <w:sz w:val="24"/>
        </w:rPr>
        <w:t>.</w:t>
      </w:r>
      <w:r w:rsidR="00A856B4">
        <w:rPr>
          <w:rFonts w:ascii="Times New Roman" w:hAnsi="Times New Roman" w:cs="Times New Roman"/>
          <w:sz w:val="24"/>
        </w:rPr>
        <w:t xml:space="preserve"> </w:t>
      </w:r>
      <w:r w:rsidR="00A856B4">
        <w:rPr>
          <w:rFonts w:ascii="Times New Roman" w:hAnsi="Times New Roman" w:cs="Times New Roman"/>
          <w:sz w:val="24"/>
        </w:rPr>
        <w:t xml:space="preserve">I will examine residents’ sense of community in the RDP section of </w:t>
      </w:r>
      <w:r w:rsidR="00A856B4" w:rsidRPr="00F55174">
        <w:rPr>
          <w:rFonts w:ascii="Times New Roman" w:hAnsi="Times New Roman" w:cs="Times New Roman"/>
          <w:sz w:val="24"/>
        </w:rPr>
        <w:t>Cosmo City</w:t>
      </w:r>
      <w:r w:rsidR="00A856B4">
        <w:rPr>
          <w:rFonts w:ascii="Times New Roman" w:hAnsi="Times New Roman" w:cs="Times New Roman"/>
          <w:sz w:val="24"/>
        </w:rPr>
        <w:t xml:space="preserve"> and </w:t>
      </w:r>
      <w:proofErr w:type="spellStart"/>
      <w:r w:rsidR="00A856B4">
        <w:rPr>
          <w:rFonts w:ascii="Times New Roman" w:hAnsi="Times New Roman" w:cs="Times New Roman"/>
          <w:sz w:val="24"/>
        </w:rPr>
        <w:t>Diepsloot</w:t>
      </w:r>
      <w:proofErr w:type="spellEnd"/>
      <w:r w:rsidR="00A856B4">
        <w:rPr>
          <w:rFonts w:ascii="Times New Roman" w:hAnsi="Times New Roman" w:cs="Times New Roman"/>
          <w:sz w:val="24"/>
        </w:rPr>
        <w:t xml:space="preserve"> (sites in northern Johannesburg), the PHP housing in Freedom Park</w:t>
      </w:r>
      <w:r w:rsidR="00A856B4">
        <w:rPr>
          <w:rFonts w:ascii="Times New Roman" w:hAnsi="Times New Roman" w:cs="Times New Roman"/>
          <w:sz w:val="24"/>
        </w:rPr>
        <w:t xml:space="preserve"> (in Mitchell’s Plain, a western township in</w:t>
      </w:r>
      <w:r w:rsidR="00A856B4">
        <w:rPr>
          <w:rFonts w:ascii="Times New Roman" w:hAnsi="Times New Roman" w:cs="Times New Roman"/>
          <w:sz w:val="24"/>
        </w:rPr>
        <w:t xml:space="preserve"> Cape Town</w:t>
      </w:r>
      <w:r w:rsidR="00A856B4">
        <w:rPr>
          <w:rFonts w:ascii="Times New Roman" w:hAnsi="Times New Roman" w:cs="Times New Roman"/>
          <w:sz w:val="24"/>
        </w:rPr>
        <w:t>),</w:t>
      </w:r>
      <w:r w:rsidR="00A856B4">
        <w:rPr>
          <w:rFonts w:ascii="Times New Roman" w:hAnsi="Times New Roman" w:cs="Times New Roman"/>
          <w:sz w:val="24"/>
        </w:rPr>
        <w:t xml:space="preserve"> and apartment walk-ups in Springfield Ter</w:t>
      </w:r>
      <w:r w:rsidR="00A856B4">
        <w:rPr>
          <w:rFonts w:ascii="Times New Roman" w:hAnsi="Times New Roman" w:cs="Times New Roman"/>
          <w:sz w:val="24"/>
        </w:rPr>
        <w:t xml:space="preserve">race close to the </w:t>
      </w:r>
      <w:r w:rsidR="00A856B4">
        <w:rPr>
          <w:rFonts w:ascii="Times New Roman" w:hAnsi="Times New Roman" w:cs="Times New Roman"/>
          <w:sz w:val="24"/>
        </w:rPr>
        <w:t>Cape Town</w:t>
      </w:r>
      <w:r w:rsidR="00A856B4">
        <w:rPr>
          <w:rFonts w:ascii="Times New Roman" w:hAnsi="Times New Roman" w:cs="Times New Roman"/>
          <w:sz w:val="24"/>
        </w:rPr>
        <w:t xml:space="preserve"> central business district</w:t>
      </w:r>
      <w:r w:rsidR="00A856B4">
        <w:rPr>
          <w:rFonts w:ascii="Times New Roman" w:hAnsi="Times New Roman" w:cs="Times New Roman"/>
          <w:sz w:val="24"/>
        </w:rPr>
        <w:t xml:space="preserve">. Three of these housing sites are located along the urban fringe (with the exception of Springfield Terrace), estranged from social services and job opportunities. </w:t>
      </w:r>
    </w:p>
    <w:p w:rsidR="007A3CE4" w:rsidRDefault="007A3CE4" w:rsidP="007A3CE4">
      <w:pPr>
        <w:spacing w:after="0" w:line="240" w:lineRule="auto"/>
        <w:rPr>
          <w:rFonts w:ascii="Times New Roman" w:hAnsi="Times New Roman" w:cs="Times New Roman"/>
          <w:b/>
          <w:sz w:val="24"/>
        </w:rPr>
      </w:pPr>
    </w:p>
    <w:p w:rsidR="007A3CE4" w:rsidRPr="007A3CE4" w:rsidRDefault="007A3CE4" w:rsidP="007A3CE4">
      <w:pPr>
        <w:spacing w:after="0" w:line="240" w:lineRule="auto"/>
        <w:rPr>
          <w:rFonts w:ascii="Times New Roman" w:hAnsi="Times New Roman" w:cs="Times New Roman"/>
          <w:b/>
          <w:sz w:val="24"/>
        </w:rPr>
      </w:pPr>
      <w:r>
        <w:rPr>
          <w:rFonts w:ascii="Times New Roman" w:hAnsi="Times New Roman" w:cs="Times New Roman"/>
          <w:b/>
          <w:sz w:val="24"/>
        </w:rPr>
        <w:t>Methods</w:t>
      </w:r>
    </w:p>
    <w:p w:rsidR="00EA04F3" w:rsidRDefault="00475CC1" w:rsidP="00EA04F3">
      <w:pPr>
        <w:spacing w:after="0" w:line="240" w:lineRule="auto"/>
        <w:ind w:firstLine="720"/>
        <w:rPr>
          <w:rFonts w:ascii="Times New Roman" w:hAnsi="Times New Roman" w:cs="Times New Roman"/>
          <w:sz w:val="24"/>
          <w:szCs w:val="24"/>
        </w:rPr>
      </w:pPr>
      <w:r w:rsidRPr="00F55174">
        <w:rPr>
          <w:rFonts w:ascii="Times New Roman" w:hAnsi="Times New Roman" w:cs="Times New Roman"/>
          <w:sz w:val="24"/>
        </w:rPr>
        <w:t>Sense of community refers to an individual’s feeling of belonging to a group with a shared connection and attachment to place, as indicated in social trust, community participation, neighborliness, and emotional connections to place (M</w:t>
      </w:r>
      <w:r w:rsidRPr="00F55174">
        <w:rPr>
          <w:rFonts w:ascii="Times New Roman" w:hAnsi="Times New Roman" w:cs="Times New Roman"/>
          <w:sz w:val="24"/>
          <w:szCs w:val="24"/>
        </w:rPr>
        <w:t xml:space="preserve">cMillan and </w:t>
      </w:r>
      <w:proofErr w:type="spellStart"/>
      <w:r w:rsidRPr="00F55174">
        <w:rPr>
          <w:rFonts w:ascii="Times New Roman" w:hAnsi="Times New Roman" w:cs="Times New Roman"/>
          <w:sz w:val="24"/>
          <w:szCs w:val="24"/>
        </w:rPr>
        <w:t>Chavis</w:t>
      </w:r>
      <w:proofErr w:type="spellEnd"/>
      <w:r w:rsidRPr="00F55174">
        <w:rPr>
          <w:rFonts w:ascii="Times New Roman" w:hAnsi="Times New Roman" w:cs="Times New Roman"/>
          <w:sz w:val="24"/>
          <w:szCs w:val="24"/>
        </w:rPr>
        <w:t>, 1986)</w:t>
      </w:r>
      <w:r w:rsidR="00FF64FE">
        <w:rPr>
          <w:rFonts w:ascii="Times New Roman" w:hAnsi="Times New Roman" w:cs="Times New Roman"/>
          <w:sz w:val="24"/>
        </w:rPr>
        <w:t>. This paper asks</w:t>
      </w:r>
      <w:r w:rsidRPr="00F55174">
        <w:rPr>
          <w:rFonts w:ascii="Times New Roman" w:hAnsi="Times New Roman" w:cs="Times New Roman"/>
          <w:sz w:val="24"/>
        </w:rPr>
        <w:t>:</w:t>
      </w:r>
      <w:r w:rsidRPr="00F55174">
        <w:rPr>
          <w:rFonts w:cs="Times New Roman"/>
        </w:rPr>
        <w:t xml:space="preserve"> </w:t>
      </w:r>
      <w:r w:rsidRPr="0064191E">
        <w:rPr>
          <w:rFonts w:ascii="Times New Roman" w:hAnsi="Times New Roman" w:cs="Times New Roman"/>
          <w:sz w:val="24"/>
          <w:szCs w:val="24"/>
        </w:rPr>
        <w:t>What factors have contributed to the breakdown in sense of community within housing developments in Johannesburg and Cape Town?</w:t>
      </w:r>
      <w:r w:rsidRPr="0064191E">
        <w:rPr>
          <w:rFonts w:ascii="Times New Roman" w:hAnsi="Times New Roman" w:cs="Times New Roman"/>
          <w:sz w:val="28"/>
        </w:rPr>
        <w:t xml:space="preserve"> </w:t>
      </w:r>
      <w:r w:rsidRPr="00F55174">
        <w:rPr>
          <w:rFonts w:ascii="Times New Roman" w:hAnsi="Times New Roman" w:cs="Times New Roman"/>
          <w:sz w:val="24"/>
        </w:rPr>
        <w:t xml:space="preserve">This question is important because it examines the interdependence of housing and residents’ sense of community – an understudied issue in urban planning literature. </w:t>
      </w:r>
      <w:r w:rsidR="00FF64FE">
        <w:rPr>
          <w:rFonts w:ascii="Times New Roman" w:hAnsi="Times New Roman" w:cs="Times New Roman"/>
          <w:sz w:val="24"/>
        </w:rPr>
        <w:t xml:space="preserve">I draw upon qualitative and quantitative evidence to support my view that there has been a breakdown in the sense of community as a result of relocation to new housing developments. </w:t>
      </w:r>
      <w:r w:rsidR="00F34802">
        <w:rPr>
          <w:rFonts w:ascii="Times New Roman" w:hAnsi="Times New Roman" w:cs="Times New Roman"/>
          <w:sz w:val="24"/>
          <w:szCs w:val="24"/>
        </w:rPr>
        <w:t>My primary data includes</w:t>
      </w:r>
      <w:r w:rsidR="007A3CE4" w:rsidRPr="00F55174">
        <w:rPr>
          <w:rFonts w:ascii="Times New Roman" w:hAnsi="Times New Roman" w:cs="Times New Roman"/>
          <w:sz w:val="24"/>
          <w:szCs w:val="24"/>
        </w:rPr>
        <w:t>:</w:t>
      </w:r>
      <w:r w:rsidR="007709A5">
        <w:rPr>
          <w:rFonts w:ascii="Times New Roman" w:hAnsi="Times New Roman" w:cs="Times New Roman"/>
          <w:sz w:val="24"/>
          <w:szCs w:val="24"/>
        </w:rPr>
        <w:t xml:space="preserve"> 1</w:t>
      </w:r>
      <w:r w:rsidR="005E7859">
        <w:rPr>
          <w:rFonts w:ascii="Times New Roman" w:hAnsi="Times New Roman" w:cs="Times New Roman"/>
          <w:sz w:val="24"/>
          <w:szCs w:val="24"/>
        </w:rPr>
        <w:t>90</w:t>
      </w:r>
      <w:r w:rsidR="007A3CE4" w:rsidRPr="00F55174">
        <w:rPr>
          <w:rFonts w:ascii="Times New Roman" w:hAnsi="Times New Roman" w:cs="Times New Roman"/>
          <w:sz w:val="24"/>
          <w:szCs w:val="24"/>
        </w:rPr>
        <w:t xml:space="preserve"> household surveys,</w:t>
      </w:r>
      <w:r w:rsidR="007709A5">
        <w:rPr>
          <w:rFonts w:ascii="Times New Roman" w:hAnsi="Times New Roman" w:cs="Times New Roman"/>
          <w:sz w:val="24"/>
          <w:szCs w:val="24"/>
        </w:rPr>
        <w:t xml:space="preserve"> </w:t>
      </w:r>
      <w:r w:rsidR="005E7859">
        <w:rPr>
          <w:rFonts w:ascii="Times New Roman" w:hAnsi="Times New Roman" w:cs="Times New Roman"/>
          <w:sz w:val="24"/>
          <w:szCs w:val="24"/>
        </w:rPr>
        <w:t>71</w:t>
      </w:r>
      <w:r w:rsidR="007709A5">
        <w:rPr>
          <w:rFonts w:ascii="Times New Roman" w:hAnsi="Times New Roman" w:cs="Times New Roman"/>
          <w:sz w:val="24"/>
          <w:szCs w:val="24"/>
        </w:rPr>
        <w:t xml:space="preserve"> </w:t>
      </w:r>
      <w:r w:rsidR="007A3CE4" w:rsidRPr="00F55174">
        <w:rPr>
          <w:rFonts w:ascii="Times New Roman" w:hAnsi="Times New Roman" w:cs="Times New Roman"/>
          <w:sz w:val="24"/>
          <w:szCs w:val="24"/>
        </w:rPr>
        <w:t xml:space="preserve">resident interviews, and </w:t>
      </w:r>
      <w:r w:rsidR="005E7859">
        <w:rPr>
          <w:rFonts w:ascii="Times New Roman" w:hAnsi="Times New Roman" w:cs="Times New Roman"/>
          <w:sz w:val="24"/>
          <w:szCs w:val="24"/>
        </w:rPr>
        <w:t>11</w:t>
      </w:r>
      <w:r w:rsidR="007709A5">
        <w:rPr>
          <w:rFonts w:ascii="Times New Roman" w:hAnsi="Times New Roman" w:cs="Times New Roman"/>
          <w:sz w:val="24"/>
          <w:szCs w:val="24"/>
        </w:rPr>
        <w:t xml:space="preserve"> </w:t>
      </w:r>
      <w:r w:rsidR="007A3CE4">
        <w:rPr>
          <w:rFonts w:ascii="Times New Roman" w:hAnsi="Times New Roman" w:cs="Times New Roman"/>
          <w:sz w:val="24"/>
          <w:szCs w:val="24"/>
        </w:rPr>
        <w:t>focus group community mapping sessions</w:t>
      </w:r>
      <w:r w:rsidR="007A3CE4" w:rsidRPr="00F55174">
        <w:rPr>
          <w:rFonts w:ascii="Times New Roman" w:hAnsi="Times New Roman" w:cs="Times New Roman"/>
          <w:sz w:val="24"/>
          <w:szCs w:val="24"/>
        </w:rPr>
        <w:t xml:space="preserve">. </w:t>
      </w:r>
      <w:r w:rsidR="007709A5">
        <w:rPr>
          <w:rFonts w:ascii="Times New Roman" w:hAnsi="Times New Roman" w:cs="Times New Roman"/>
          <w:sz w:val="24"/>
          <w:szCs w:val="24"/>
        </w:rPr>
        <w:t xml:space="preserve">I conducted these data </w:t>
      </w:r>
      <w:r w:rsidR="00EA04F3">
        <w:rPr>
          <w:rFonts w:ascii="Times New Roman" w:hAnsi="Times New Roman" w:cs="Times New Roman"/>
          <w:sz w:val="24"/>
          <w:szCs w:val="24"/>
        </w:rPr>
        <w:t>c</w:t>
      </w:r>
      <w:r w:rsidR="007709A5">
        <w:rPr>
          <w:rFonts w:ascii="Times New Roman" w:hAnsi="Times New Roman" w:cs="Times New Roman"/>
          <w:sz w:val="24"/>
          <w:szCs w:val="24"/>
        </w:rPr>
        <w:t xml:space="preserve">ollection activities </w:t>
      </w:r>
      <w:r w:rsidR="007A3CE4" w:rsidRPr="00F55174">
        <w:rPr>
          <w:rFonts w:ascii="Times New Roman" w:hAnsi="Times New Roman" w:cs="Times New Roman"/>
          <w:sz w:val="24"/>
          <w:szCs w:val="24"/>
        </w:rPr>
        <w:t>in June 2013</w:t>
      </w:r>
      <w:r w:rsidR="00EA04F3">
        <w:rPr>
          <w:rFonts w:ascii="Times New Roman" w:hAnsi="Times New Roman" w:cs="Times New Roman"/>
          <w:sz w:val="24"/>
          <w:szCs w:val="24"/>
        </w:rPr>
        <w:t>,</w:t>
      </w:r>
      <w:r w:rsidR="007A3CE4">
        <w:rPr>
          <w:rFonts w:ascii="Times New Roman" w:hAnsi="Times New Roman" w:cs="Times New Roman"/>
          <w:sz w:val="24"/>
          <w:szCs w:val="24"/>
        </w:rPr>
        <w:t xml:space="preserve"> January 2015</w:t>
      </w:r>
      <w:r w:rsidR="00EA04F3">
        <w:rPr>
          <w:rFonts w:ascii="Times New Roman" w:hAnsi="Times New Roman" w:cs="Times New Roman"/>
          <w:sz w:val="24"/>
          <w:szCs w:val="24"/>
        </w:rPr>
        <w:t>,</w:t>
      </w:r>
      <w:r w:rsidR="007A3CE4">
        <w:rPr>
          <w:rFonts w:ascii="Times New Roman" w:hAnsi="Times New Roman" w:cs="Times New Roman"/>
          <w:sz w:val="24"/>
          <w:szCs w:val="24"/>
        </w:rPr>
        <w:t xml:space="preserve"> </w:t>
      </w:r>
      <w:r w:rsidR="00EA04F3">
        <w:rPr>
          <w:rFonts w:ascii="Times New Roman" w:hAnsi="Times New Roman" w:cs="Times New Roman"/>
          <w:sz w:val="24"/>
          <w:szCs w:val="24"/>
        </w:rPr>
        <w:t xml:space="preserve">and May 2015. </w:t>
      </w:r>
    </w:p>
    <w:p w:rsidR="00EA04F3" w:rsidRDefault="00EA04F3" w:rsidP="007709A5">
      <w:pPr>
        <w:tabs>
          <w:tab w:val="left" w:pos="4152"/>
        </w:tabs>
        <w:spacing w:after="0" w:line="240" w:lineRule="auto"/>
        <w:ind w:firstLine="720"/>
        <w:rPr>
          <w:rFonts w:ascii="Times New Roman" w:hAnsi="Times New Roman" w:cs="Times New Roman"/>
          <w:sz w:val="24"/>
          <w:szCs w:val="24"/>
        </w:rPr>
      </w:pPr>
    </w:p>
    <w:p w:rsidR="007A3CE4" w:rsidRDefault="00475CC1" w:rsidP="007A3CE4">
      <w:pPr>
        <w:spacing w:after="0" w:line="240" w:lineRule="auto"/>
        <w:rPr>
          <w:rFonts w:ascii="Times New Roman" w:hAnsi="Times New Roman" w:cs="Times New Roman"/>
          <w:b/>
          <w:sz w:val="24"/>
          <w:szCs w:val="24"/>
        </w:rPr>
      </w:pPr>
      <w:r w:rsidRPr="004C313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D0BCA65" wp14:editId="28607190">
                <wp:simplePos x="0" y="0"/>
                <wp:positionH relativeFrom="column">
                  <wp:posOffset>-2049780</wp:posOffset>
                </wp:positionH>
                <wp:positionV relativeFrom="paragraph">
                  <wp:posOffset>612775</wp:posOffset>
                </wp:positionV>
                <wp:extent cx="449580" cy="137160"/>
                <wp:effectExtent l="0" t="0" r="26670" b="1524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19FE6C" id="Oval 6" o:spid="_x0000_s1026" style="position:absolute;margin-left:-161.4pt;margin-top:48.25pt;width:35.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" filled="f" strokecolor="red" strokeweight="1pt">
                <v:stroke joinstyle="miter"/>
                <v:path arrowok="t"/>
              </v:oval>
            </w:pict>
          </mc:Fallback>
        </mc:AlternateContent>
      </w:r>
      <w:r w:rsidR="007A3CE4">
        <w:rPr>
          <w:rFonts w:ascii="Times New Roman" w:hAnsi="Times New Roman" w:cs="Times New Roman"/>
          <w:b/>
          <w:sz w:val="24"/>
          <w:szCs w:val="24"/>
        </w:rPr>
        <w:t>Background</w:t>
      </w:r>
    </w:p>
    <w:p w:rsidR="00475CC1" w:rsidRPr="00475CC1" w:rsidRDefault="00EA04F3" w:rsidP="007709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Cosmo</w:t>
      </w:r>
      <w:r w:rsidR="00475CC1" w:rsidRPr="004C313D">
        <w:rPr>
          <w:rFonts w:ascii="Times New Roman" w:hAnsi="Times New Roman" w:cs="Times New Roman"/>
          <w:sz w:val="24"/>
          <w:szCs w:val="24"/>
        </w:rPr>
        <w:t xml:space="preserve"> City i</w:t>
      </w:r>
      <w:r>
        <w:rPr>
          <w:rFonts w:ascii="Times New Roman" w:hAnsi="Times New Roman" w:cs="Times New Roman"/>
          <w:sz w:val="24"/>
          <w:szCs w:val="24"/>
        </w:rPr>
        <w:t>s a mixed-income development that i</w:t>
      </w:r>
      <w:r w:rsidR="00475CC1" w:rsidRPr="004C313D">
        <w:rPr>
          <w:rFonts w:ascii="Times New Roman" w:hAnsi="Times New Roman" w:cs="Times New Roman"/>
          <w:sz w:val="24"/>
          <w:szCs w:val="24"/>
        </w:rPr>
        <w:t>ncorporates three housing typologies: RDP</w:t>
      </w:r>
      <w:r>
        <w:rPr>
          <w:rFonts w:ascii="Times New Roman" w:hAnsi="Times New Roman" w:cs="Times New Roman"/>
          <w:sz w:val="24"/>
          <w:szCs w:val="24"/>
        </w:rPr>
        <w:t>s</w:t>
      </w:r>
      <w:r w:rsidR="00475CC1" w:rsidRPr="004C313D">
        <w:rPr>
          <w:rFonts w:ascii="Times New Roman" w:hAnsi="Times New Roman" w:cs="Times New Roman"/>
          <w:sz w:val="24"/>
          <w:szCs w:val="24"/>
        </w:rPr>
        <w:t>, social housing rentals, and market rate houses.</w:t>
      </w:r>
      <w:r w:rsidR="007709A5">
        <w:rPr>
          <w:rFonts w:ascii="Times New Roman" w:hAnsi="Times New Roman" w:cs="Times New Roman"/>
          <w:sz w:val="24"/>
          <w:szCs w:val="24"/>
        </w:rPr>
        <w:t xml:space="preserve"> </w:t>
      </w:r>
      <w:r w:rsidR="002877C2">
        <w:rPr>
          <w:rFonts w:ascii="Times New Roman" w:hAnsi="Times New Roman" w:cs="Times New Roman"/>
          <w:sz w:val="24"/>
          <w:szCs w:val="24"/>
        </w:rPr>
        <w:t>T</w:t>
      </w:r>
      <w:r w:rsidR="00475CC1" w:rsidRPr="004C313D">
        <w:rPr>
          <w:rFonts w:ascii="Times New Roman" w:hAnsi="Times New Roman" w:cs="Times New Roman"/>
          <w:sz w:val="24"/>
          <w:szCs w:val="24"/>
        </w:rPr>
        <w:t>he 1970 ideas for Cosmo City were formed under an apartheid spatial vision to create a township of the north (NOWETO</w:t>
      </w:r>
      <w:r>
        <w:rPr>
          <w:rFonts w:ascii="Times New Roman" w:hAnsi="Times New Roman" w:cs="Times New Roman"/>
          <w:sz w:val="24"/>
          <w:szCs w:val="24"/>
        </w:rPr>
        <w:t>)</w:t>
      </w:r>
      <w:r w:rsidR="00475CC1" w:rsidRPr="004C313D">
        <w:rPr>
          <w:rFonts w:ascii="Times New Roman" w:hAnsi="Times New Roman" w:cs="Times New Roman"/>
          <w:sz w:val="24"/>
          <w:szCs w:val="24"/>
        </w:rPr>
        <w:t xml:space="preserve"> (Murray, 2011; </w:t>
      </w:r>
      <w:proofErr w:type="spellStart"/>
      <w:r w:rsidR="00475CC1" w:rsidRPr="004C313D">
        <w:rPr>
          <w:rFonts w:ascii="Times New Roman" w:hAnsi="Times New Roman" w:cs="Times New Roman"/>
          <w:sz w:val="24"/>
          <w:szCs w:val="24"/>
        </w:rPr>
        <w:t>Haferburg</w:t>
      </w:r>
      <w:proofErr w:type="spellEnd"/>
      <w:r w:rsidR="00475CC1" w:rsidRPr="004C313D">
        <w:rPr>
          <w:rFonts w:ascii="Times New Roman" w:hAnsi="Times New Roman" w:cs="Times New Roman"/>
          <w:sz w:val="24"/>
          <w:szCs w:val="24"/>
        </w:rPr>
        <w:t>, 2013).</w:t>
      </w:r>
      <w:r w:rsidR="00BE393C">
        <w:rPr>
          <w:rFonts w:ascii="Times New Roman" w:hAnsi="Times New Roman" w:cs="Times New Roman"/>
          <w:sz w:val="24"/>
          <w:szCs w:val="24"/>
        </w:rPr>
        <w:t xml:space="preserve"> </w:t>
      </w:r>
      <w:proofErr w:type="spellStart"/>
      <w:r w:rsidR="003E2181">
        <w:rPr>
          <w:rFonts w:ascii="Times New Roman" w:hAnsi="Times New Roman" w:cs="Times New Roman"/>
          <w:sz w:val="24"/>
        </w:rPr>
        <w:t>Diepsloot</w:t>
      </w:r>
      <w:proofErr w:type="spellEnd"/>
      <w:r w:rsidR="003E2181">
        <w:rPr>
          <w:rFonts w:ascii="Times New Roman" w:hAnsi="Times New Roman" w:cs="Times New Roman"/>
          <w:sz w:val="24"/>
        </w:rPr>
        <w:t xml:space="preserve"> also makes up NOWETO as a post-apartheid relocation </w:t>
      </w:r>
      <w:r w:rsidR="00BE393C">
        <w:rPr>
          <w:rFonts w:ascii="Times New Roman" w:hAnsi="Times New Roman" w:cs="Times New Roman"/>
          <w:sz w:val="24"/>
        </w:rPr>
        <w:t xml:space="preserve">site </w:t>
      </w:r>
      <w:r w:rsidR="00BE393C">
        <w:rPr>
          <w:rFonts w:ascii="Times New Roman" w:hAnsi="Times New Roman" w:cs="Times New Roman"/>
          <w:sz w:val="24"/>
        </w:rPr>
        <w:lastRenderedPageBreak/>
        <w:t>for</w:t>
      </w:r>
      <w:r w:rsidR="003E2181">
        <w:rPr>
          <w:rFonts w:ascii="Times New Roman" w:hAnsi="Times New Roman" w:cs="Times New Roman"/>
          <w:sz w:val="24"/>
        </w:rPr>
        <w:t xml:space="preserve"> informal settlement residents displaced from settlements such as </w:t>
      </w:r>
      <w:r w:rsidR="00BE393C">
        <w:rPr>
          <w:rFonts w:ascii="Times New Roman" w:hAnsi="Times New Roman" w:cs="Times New Roman"/>
          <w:sz w:val="24"/>
        </w:rPr>
        <w:t>A</w:t>
      </w:r>
      <w:r w:rsidR="003E2181">
        <w:rPr>
          <w:rFonts w:ascii="Times New Roman" w:hAnsi="Times New Roman" w:cs="Times New Roman"/>
          <w:sz w:val="24"/>
        </w:rPr>
        <w:t xml:space="preserve">lexandra and </w:t>
      </w:r>
      <w:proofErr w:type="spellStart"/>
      <w:r w:rsidR="003E2181">
        <w:rPr>
          <w:rFonts w:ascii="Times New Roman" w:hAnsi="Times New Roman" w:cs="Times New Roman"/>
          <w:sz w:val="24"/>
        </w:rPr>
        <w:t>Zevenfontein</w:t>
      </w:r>
      <w:proofErr w:type="spellEnd"/>
      <w:r w:rsidR="003E2181">
        <w:rPr>
          <w:rFonts w:ascii="Times New Roman" w:hAnsi="Times New Roman" w:cs="Times New Roman"/>
          <w:sz w:val="24"/>
        </w:rPr>
        <w:t xml:space="preserve">. </w:t>
      </w:r>
      <w:r w:rsidR="00475CC1" w:rsidRPr="00D06DD1">
        <w:rPr>
          <w:rFonts w:ascii="Times New Roman" w:hAnsi="Times New Roman" w:cs="Times New Roman"/>
          <w:sz w:val="24"/>
          <w:szCs w:val="24"/>
        </w:rPr>
        <w:t xml:space="preserve">The history of Freedom Park dates back to 1998 when a group of informal settlers </w:t>
      </w:r>
      <w:r w:rsidR="002877C2">
        <w:rPr>
          <w:rFonts w:ascii="Times New Roman" w:hAnsi="Times New Roman" w:cs="Times New Roman"/>
          <w:sz w:val="24"/>
          <w:szCs w:val="24"/>
        </w:rPr>
        <w:t xml:space="preserve">constructed </w:t>
      </w:r>
      <w:r w:rsidR="00475CC1" w:rsidRPr="00D06DD1">
        <w:rPr>
          <w:rFonts w:ascii="Times New Roman" w:hAnsi="Times New Roman" w:cs="Times New Roman"/>
          <w:sz w:val="24"/>
          <w:szCs w:val="24"/>
        </w:rPr>
        <w:t>their own shacks on vacant land that had been zoned for a school that was never built. The Legal Resource Centre (LRC), Development Action Group (DAG), and the Mellon Housing Initiative have been active in the site to represent the residents and provide legal representation against eviction.</w:t>
      </w:r>
      <w:r w:rsidR="00475CC1">
        <w:rPr>
          <w:rFonts w:ascii="Times New Roman" w:hAnsi="Times New Roman" w:cs="Times New Roman"/>
          <w:sz w:val="24"/>
          <w:szCs w:val="24"/>
        </w:rPr>
        <w:t xml:space="preserve"> </w:t>
      </w:r>
      <w:r w:rsidR="000334F9">
        <w:rPr>
          <w:rFonts w:ascii="Times New Roman" w:hAnsi="Times New Roman" w:cs="Times New Roman"/>
          <w:sz w:val="24"/>
          <w:szCs w:val="24"/>
        </w:rPr>
        <w:t xml:space="preserve">Constructed in 1998, </w:t>
      </w:r>
      <w:r w:rsidR="000334F9" w:rsidRPr="001D542B">
        <w:rPr>
          <w:rFonts w:ascii="Times New Roman" w:hAnsi="Times New Roman" w:cs="Times New Roman"/>
          <w:sz w:val="24"/>
          <w:szCs w:val="24"/>
        </w:rPr>
        <w:t xml:space="preserve">Springfield Terrace is an inner city, infill </w:t>
      </w:r>
      <w:r w:rsidR="000334F9">
        <w:rPr>
          <w:rFonts w:ascii="Times New Roman" w:hAnsi="Times New Roman" w:cs="Times New Roman"/>
          <w:sz w:val="24"/>
          <w:szCs w:val="24"/>
        </w:rPr>
        <w:t>housing development</w:t>
      </w:r>
      <w:r w:rsidR="000334F9" w:rsidRPr="001D542B">
        <w:rPr>
          <w:rFonts w:ascii="Times New Roman" w:hAnsi="Times New Roman" w:cs="Times New Roman"/>
          <w:sz w:val="24"/>
          <w:szCs w:val="24"/>
        </w:rPr>
        <w:t xml:space="preserve"> promot</w:t>
      </w:r>
      <w:r w:rsidR="000334F9">
        <w:rPr>
          <w:rFonts w:ascii="Times New Roman" w:hAnsi="Times New Roman" w:cs="Times New Roman"/>
          <w:sz w:val="24"/>
          <w:szCs w:val="24"/>
        </w:rPr>
        <w:t>ing</w:t>
      </w:r>
      <w:r w:rsidR="000334F9" w:rsidRPr="001D542B">
        <w:rPr>
          <w:rFonts w:ascii="Times New Roman" w:hAnsi="Times New Roman" w:cs="Times New Roman"/>
          <w:sz w:val="24"/>
          <w:szCs w:val="24"/>
        </w:rPr>
        <w:t xml:space="preserve"> more compact housing to middle to low-income residents</w:t>
      </w:r>
      <w:r w:rsidR="000334F9">
        <w:rPr>
          <w:rFonts w:ascii="Times New Roman" w:hAnsi="Times New Roman" w:cs="Times New Roman"/>
          <w:sz w:val="24"/>
          <w:szCs w:val="24"/>
        </w:rPr>
        <w:t xml:space="preserve">. </w:t>
      </w:r>
      <w:r w:rsidR="00395873">
        <w:rPr>
          <w:rFonts w:ascii="Times New Roman" w:hAnsi="Times New Roman" w:cs="Times New Roman"/>
          <w:sz w:val="24"/>
          <w:szCs w:val="24"/>
        </w:rPr>
        <w:t xml:space="preserve">Springfield Terrace was an urban experiment </w:t>
      </w:r>
      <w:r w:rsidR="002B1805">
        <w:rPr>
          <w:rFonts w:ascii="Times New Roman" w:hAnsi="Times New Roman" w:cs="Times New Roman"/>
          <w:sz w:val="24"/>
          <w:szCs w:val="24"/>
        </w:rPr>
        <w:t>seeking</w:t>
      </w:r>
      <w:r w:rsidR="00395873">
        <w:rPr>
          <w:rFonts w:ascii="Times New Roman" w:hAnsi="Times New Roman" w:cs="Times New Roman"/>
          <w:sz w:val="24"/>
          <w:szCs w:val="24"/>
        </w:rPr>
        <w:t xml:space="preserve"> to overturn the idea that low-cost accommodation needed to be constructed along the urban fringe in South African cities.</w:t>
      </w:r>
    </w:p>
    <w:p w:rsidR="007A3CE4" w:rsidRDefault="007A3CE4" w:rsidP="007A3CE4">
      <w:pPr>
        <w:tabs>
          <w:tab w:val="left" w:pos="4152"/>
        </w:tabs>
        <w:spacing w:after="0" w:line="240" w:lineRule="auto"/>
        <w:rPr>
          <w:rFonts w:ascii="Times New Roman" w:hAnsi="Times New Roman" w:cs="Times New Roman"/>
          <w:b/>
          <w:sz w:val="24"/>
          <w:szCs w:val="24"/>
        </w:rPr>
      </w:pPr>
    </w:p>
    <w:p w:rsidR="007A3CE4" w:rsidRPr="007A3CE4" w:rsidRDefault="007A3CE4" w:rsidP="007A3CE4">
      <w:pPr>
        <w:tabs>
          <w:tab w:val="left" w:pos="4152"/>
        </w:tabs>
        <w:spacing w:after="0" w:line="240" w:lineRule="auto"/>
        <w:rPr>
          <w:rFonts w:ascii="Times New Roman" w:hAnsi="Times New Roman" w:cs="Times New Roman"/>
          <w:b/>
          <w:sz w:val="24"/>
          <w:szCs w:val="24"/>
        </w:rPr>
      </w:pPr>
      <w:r>
        <w:rPr>
          <w:rFonts w:ascii="Times New Roman" w:hAnsi="Times New Roman" w:cs="Times New Roman"/>
          <w:b/>
          <w:sz w:val="24"/>
          <w:szCs w:val="24"/>
        </w:rPr>
        <w:t>Findings</w:t>
      </w:r>
    </w:p>
    <w:p w:rsidR="00F52113" w:rsidRDefault="00FF64FE" w:rsidP="007709A5">
      <w:pPr>
        <w:tabs>
          <w:tab w:val="left" w:pos="4152"/>
        </w:tabs>
        <w:spacing w:after="0" w:line="240" w:lineRule="auto"/>
        <w:ind w:firstLine="720"/>
        <w:rPr>
          <w:rFonts w:ascii="Times New Roman" w:hAnsi="Times New Roman" w:cs="Times New Roman"/>
          <w:sz w:val="24"/>
        </w:rPr>
      </w:pPr>
      <w:r>
        <w:rPr>
          <w:rFonts w:ascii="Times New Roman" w:hAnsi="Times New Roman" w:cs="Times New Roman"/>
          <w:sz w:val="24"/>
          <w:szCs w:val="24"/>
        </w:rPr>
        <w:t>The findings</w:t>
      </w:r>
      <w:r w:rsidR="00E674B3" w:rsidRPr="00F55174">
        <w:rPr>
          <w:rFonts w:ascii="Times New Roman" w:hAnsi="Times New Roman" w:cs="Times New Roman"/>
          <w:sz w:val="24"/>
          <w:szCs w:val="24"/>
        </w:rPr>
        <w:t xml:space="preserve"> reveal that residents are </w:t>
      </w:r>
      <w:r w:rsidR="00EA04F3">
        <w:rPr>
          <w:rFonts w:ascii="Times New Roman" w:hAnsi="Times New Roman" w:cs="Times New Roman"/>
          <w:sz w:val="24"/>
          <w:szCs w:val="24"/>
        </w:rPr>
        <w:t xml:space="preserve">proud of </w:t>
      </w:r>
      <w:r w:rsidR="00E674B3" w:rsidRPr="00F55174">
        <w:rPr>
          <w:rFonts w:ascii="Times New Roman" w:hAnsi="Times New Roman" w:cs="Times New Roman"/>
          <w:sz w:val="24"/>
          <w:szCs w:val="24"/>
        </w:rPr>
        <w:t xml:space="preserve">their housing and rely </w:t>
      </w:r>
      <w:r w:rsidR="00EA04F3">
        <w:rPr>
          <w:rFonts w:ascii="Times New Roman" w:hAnsi="Times New Roman" w:cs="Times New Roman"/>
          <w:sz w:val="24"/>
          <w:szCs w:val="24"/>
        </w:rPr>
        <w:t>on neighbors to</w:t>
      </w:r>
      <w:r w:rsidR="00E674B3" w:rsidRPr="00F55174">
        <w:rPr>
          <w:rFonts w:ascii="Times New Roman" w:hAnsi="Times New Roman" w:cs="Times New Roman"/>
          <w:sz w:val="24"/>
          <w:szCs w:val="24"/>
        </w:rPr>
        <w:t xml:space="preserve"> watch their houses when they are away or alert them of cri</w:t>
      </w:r>
      <w:r w:rsidR="00475CC1">
        <w:rPr>
          <w:rFonts w:ascii="Times New Roman" w:hAnsi="Times New Roman" w:cs="Times New Roman"/>
          <w:sz w:val="24"/>
          <w:szCs w:val="24"/>
        </w:rPr>
        <w:t xml:space="preserve">me in the area. </w:t>
      </w:r>
      <w:r w:rsidR="002B1805">
        <w:rPr>
          <w:rFonts w:ascii="Times New Roman" w:hAnsi="Times New Roman" w:cs="Times New Roman"/>
          <w:sz w:val="24"/>
          <w:szCs w:val="24"/>
        </w:rPr>
        <w:t>The</w:t>
      </w:r>
      <w:r w:rsidR="00475CC1">
        <w:rPr>
          <w:rFonts w:ascii="Times New Roman" w:hAnsi="Times New Roman" w:cs="Times New Roman"/>
          <w:sz w:val="24"/>
          <w:szCs w:val="24"/>
        </w:rPr>
        <w:t xml:space="preserve"> majority of </w:t>
      </w:r>
      <w:r w:rsidR="00E674B3" w:rsidRPr="00F55174">
        <w:rPr>
          <w:rFonts w:ascii="Times New Roman" w:hAnsi="Times New Roman" w:cs="Times New Roman"/>
          <w:sz w:val="24"/>
          <w:szCs w:val="24"/>
        </w:rPr>
        <w:t xml:space="preserve">residents </w:t>
      </w:r>
      <w:r w:rsidR="002B1805">
        <w:rPr>
          <w:rFonts w:ascii="Times New Roman" w:hAnsi="Times New Roman" w:cs="Times New Roman"/>
          <w:sz w:val="24"/>
          <w:szCs w:val="24"/>
        </w:rPr>
        <w:t xml:space="preserve">surveyed </w:t>
      </w:r>
      <w:r w:rsidR="00E674B3" w:rsidRPr="00F55174">
        <w:rPr>
          <w:rFonts w:ascii="Times New Roman" w:hAnsi="Times New Roman" w:cs="Times New Roman"/>
          <w:sz w:val="24"/>
          <w:szCs w:val="24"/>
        </w:rPr>
        <w:t xml:space="preserve">in </w:t>
      </w:r>
      <w:r w:rsidR="000334F9">
        <w:rPr>
          <w:rFonts w:ascii="Times New Roman" w:hAnsi="Times New Roman" w:cs="Times New Roman"/>
          <w:sz w:val="24"/>
          <w:szCs w:val="24"/>
        </w:rPr>
        <w:t xml:space="preserve">Cosmo City, </w:t>
      </w:r>
      <w:proofErr w:type="spellStart"/>
      <w:r w:rsidR="000334F9">
        <w:rPr>
          <w:rFonts w:ascii="Times New Roman" w:hAnsi="Times New Roman" w:cs="Times New Roman"/>
          <w:sz w:val="24"/>
          <w:szCs w:val="24"/>
        </w:rPr>
        <w:t>Diepsloot</w:t>
      </w:r>
      <w:proofErr w:type="spellEnd"/>
      <w:r w:rsidR="000334F9">
        <w:rPr>
          <w:rFonts w:ascii="Times New Roman" w:hAnsi="Times New Roman" w:cs="Times New Roman"/>
          <w:sz w:val="24"/>
          <w:szCs w:val="24"/>
        </w:rPr>
        <w:t xml:space="preserve">, </w:t>
      </w:r>
      <w:r w:rsidR="00E674B3" w:rsidRPr="00F55174">
        <w:rPr>
          <w:rFonts w:ascii="Times New Roman" w:hAnsi="Times New Roman" w:cs="Times New Roman"/>
          <w:sz w:val="24"/>
          <w:szCs w:val="24"/>
        </w:rPr>
        <w:t xml:space="preserve">and </w:t>
      </w:r>
      <w:r w:rsidR="00E674B3">
        <w:rPr>
          <w:rFonts w:ascii="Times New Roman" w:hAnsi="Times New Roman" w:cs="Times New Roman"/>
          <w:sz w:val="24"/>
          <w:szCs w:val="24"/>
        </w:rPr>
        <w:t>Freedom Park</w:t>
      </w:r>
      <w:r w:rsidR="00E674B3" w:rsidRPr="00F55174">
        <w:rPr>
          <w:rFonts w:ascii="Times New Roman" w:hAnsi="Times New Roman" w:cs="Times New Roman"/>
          <w:sz w:val="24"/>
          <w:szCs w:val="24"/>
        </w:rPr>
        <w:t xml:space="preserve"> feel unsafe walking at night or allowing their children</w:t>
      </w:r>
      <w:r w:rsidR="00475CC1">
        <w:rPr>
          <w:rFonts w:ascii="Times New Roman" w:hAnsi="Times New Roman" w:cs="Times New Roman"/>
          <w:sz w:val="24"/>
          <w:szCs w:val="24"/>
        </w:rPr>
        <w:t xml:space="preserve"> to play outside. </w:t>
      </w:r>
      <w:r w:rsidR="000334F9">
        <w:rPr>
          <w:rFonts w:ascii="Times New Roman" w:hAnsi="Times New Roman" w:cs="Times New Roman"/>
          <w:sz w:val="24"/>
          <w:szCs w:val="24"/>
        </w:rPr>
        <w:t xml:space="preserve">Springfield Terrace residents </w:t>
      </w:r>
      <w:r w:rsidR="00395873">
        <w:rPr>
          <w:rFonts w:ascii="Times New Roman" w:hAnsi="Times New Roman" w:cs="Times New Roman"/>
          <w:sz w:val="24"/>
          <w:szCs w:val="24"/>
        </w:rPr>
        <w:t>indicate</w:t>
      </w:r>
      <w:r w:rsidR="002B1805">
        <w:rPr>
          <w:rFonts w:ascii="Times New Roman" w:hAnsi="Times New Roman" w:cs="Times New Roman"/>
          <w:sz w:val="24"/>
          <w:szCs w:val="24"/>
        </w:rPr>
        <w:t>d</w:t>
      </w:r>
      <w:r w:rsidR="00395873">
        <w:rPr>
          <w:rFonts w:ascii="Times New Roman" w:hAnsi="Times New Roman" w:cs="Times New Roman"/>
          <w:sz w:val="24"/>
          <w:szCs w:val="24"/>
        </w:rPr>
        <w:t xml:space="preserve"> that they enjoy the</w:t>
      </w:r>
      <w:r w:rsidR="000334F9">
        <w:rPr>
          <w:rFonts w:ascii="Times New Roman" w:hAnsi="Times New Roman" w:cs="Times New Roman"/>
          <w:sz w:val="24"/>
          <w:szCs w:val="24"/>
        </w:rPr>
        <w:t xml:space="preserve"> close proximity to the CBD </w:t>
      </w:r>
      <w:r w:rsidR="002B1805">
        <w:rPr>
          <w:rFonts w:ascii="Times New Roman" w:hAnsi="Times New Roman" w:cs="Times New Roman"/>
          <w:sz w:val="24"/>
          <w:szCs w:val="24"/>
        </w:rPr>
        <w:t>to access</w:t>
      </w:r>
      <w:r w:rsidR="000334F9">
        <w:rPr>
          <w:rFonts w:ascii="Times New Roman" w:hAnsi="Times New Roman" w:cs="Times New Roman"/>
          <w:sz w:val="24"/>
          <w:szCs w:val="24"/>
        </w:rPr>
        <w:t xml:space="preserve"> jobs and amenities. T</w:t>
      </w:r>
      <w:r w:rsidR="00475CC1">
        <w:rPr>
          <w:rFonts w:ascii="Times New Roman" w:hAnsi="Times New Roman" w:cs="Times New Roman"/>
          <w:sz w:val="24"/>
          <w:szCs w:val="24"/>
        </w:rPr>
        <w:t xml:space="preserve">he findings </w:t>
      </w:r>
      <w:r w:rsidR="00E674B3" w:rsidRPr="00F55174">
        <w:rPr>
          <w:rFonts w:ascii="Times New Roman" w:hAnsi="Times New Roman" w:cs="Times New Roman"/>
          <w:sz w:val="24"/>
          <w:szCs w:val="24"/>
        </w:rPr>
        <w:t xml:space="preserve">indicate that government programs to re-house low-income residents do so with little attention to the pre-existing social fabric. </w:t>
      </w:r>
      <w:r w:rsidR="000334F9">
        <w:rPr>
          <w:rFonts w:ascii="Times New Roman" w:hAnsi="Times New Roman" w:cs="Times New Roman"/>
          <w:sz w:val="24"/>
          <w:szCs w:val="24"/>
        </w:rPr>
        <w:t>R</w:t>
      </w:r>
      <w:r w:rsidR="00E674B3" w:rsidRPr="00F55174">
        <w:rPr>
          <w:rFonts w:ascii="Times New Roman" w:hAnsi="Times New Roman" w:cs="Times New Roman"/>
          <w:sz w:val="24"/>
          <w:szCs w:val="24"/>
        </w:rPr>
        <w:t>esidents reported feeling uprooted when arriving to their new hous</w:t>
      </w:r>
      <w:r w:rsidR="00E674B3">
        <w:rPr>
          <w:rFonts w:ascii="Times New Roman" w:hAnsi="Times New Roman" w:cs="Times New Roman"/>
          <w:sz w:val="24"/>
          <w:szCs w:val="24"/>
        </w:rPr>
        <w:t>ing because they no longer live</w:t>
      </w:r>
      <w:r w:rsidR="00E674B3" w:rsidRPr="00F55174">
        <w:rPr>
          <w:rFonts w:ascii="Times New Roman" w:hAnsi="Times New Roman" w:cs="Times New Roman"/>
          <w:sz w:val="24"/>
          <w:szCs w:val="24"/>
        </w:rPr>
        <w:t xml:space="preserve"> near their former neighbors. The necessity of feeling safe has significant implications for the longevity of a housing development. </w:t>
      </w:r>
      <w:r w:rsidR="00E674B3">
        <w:rPr>
          <w:rFonts w:ascii="Times New Roman" w:hAnsi="Times New Roman" w:cs="Times New Roman"/>
          <w:sz w:val="24"/>
          <w:szCs w:val="24"/>
        </w:rPr>
        <w:t>Furthermore, the estrangement from the city center results in limited access to employ</w:t>
      </w:r>
      <w:r w:rsidR="00F52113">
        <w:rPr>
          <w:rFonts w:ascii="Times New Roman" w:hAnsi="Times New Roman" w:cs="Times New Roman"/>
          <w:sz w:val="24"/>
          <w:szCs w:val="24"/>
        </w:rPr>
        <w:t xml:space="preserve">ment opportunities. As a result, residents have devised numerous adaptive strategies such as renting out backyard shacks attached to their RDP houses and operating informal businesses from their homes. </w:t>
      </w:r>
    </w:p>
    <w:p w:rsidR="00786007" w:rsidRDefault="00786007" w:rsidP="00786007">
      <w:pPr>
        <w:spacing w:after="0" w:line="240" w:lineRule="auto"/>
        <w:rPr>
          <w:rFonts w:ascii="Times New Roman" w:hAnsi="Times New Roman" w:cs="Times New Roman"/>
          <w:sz w:val="24"/>
        </w:rPr>
      </w:pPr>
    </w:p>
    <w:p w:rsidR="00786007" w:rsidRPr="00C74995" w:rsidRDefault="00786007" w:rsidP="00114D4F">
      <w:pPr>
        <w:spacing w:after="0" w:line="240" w:lineRule="auto"/>
        <w:jc w:val="center"/>
        <w:rPr>
          <w:rFonts w:ascii="Times New Roman" w:hAnsi="Times New Roman" w:cs="Times New Roman"/>
          <w:b/>
          <w:sz w:val="24"/>
        </w:rPr>
      </w:pPr>
      <w:r w:rsidRPr="00C74995">
        <w:rPr>
          <w:rFonts w:ascii="Times New Roman" w:hAnsi="Times New Roman" w:cs="Times New Roman"/>
          <w:b/>
          <w:sz w:val="24"/>
        </w:rPr>
        <w:t>References</w:t>
      </w:r>
    </w:p>
    <w:p w:rsidR="007A3CE4" w:rsidRDefault="007A3CE4" w:rsidP="00786007">
      <w:pPr>
        <w:spacing w:after="0" w:line="240" w:lineRule="auto"/>
        <w:rPr>
          <w:rFonts w:ascii="Times New Roman" w:hAnsi="Times New Roman" w:cs="Times New Roman"/>
          <w:sz w:val="24"/>
        </w:rPr>
      </w:pPr>
    </w:p>
    <w:p w:rsidR="00BE393C" w:rsidRPr="00F55174" w:rsidRDefault="00BE393C" w:rsidP="00BE393C">
      <w:pPr>
        <w:spacing w:after="0" w:line="240" w:lineRule="auto"/>
        <w:rPr>
          <w:rFonts w:ascii="Times New Roman" w:hAnsi="Times New Roman" w:cs="Times New Roman"/>
          <w:sz w:val="24"/>
          <w:szCs w:val="24"/>
        </w:rPr>
      </w:pPr>
      <w:proofErr w:type="spellStart"/>
      <w:r w:rsidRPr="008D19A3">
        <w:rPr>
          <w:rFonts w:ascii="Times New Roman" w:hAnsi="Times New Roman" w:cs="Times New Roman"/>
          <w:sz w:val="24"/>
          <w:szCs w:val="24"/>
        </w:rPr>
        <w:t>Bénit</w:t>
      </w:r>
      <w:proofErr w:type="spellEnd"/>
      <w:r w:rsidRPr="008D19A3">
        <w:rPr>
          <w:rFonts w:ascii="Times New Roman" w:hAnsi="Times New Roman" w:cs="Times New Roman"/>
          <w:sz w:val="24"/>
          <w:szCs w:val="24"/>
        </w:rPr>
        <w:t xml:space="preserve">, C. (2002). The rise or fall of the </w:t>
      </w:r>
      <w:proofErr w:type="gramStart"/>
      <w:r w:rsidRPr="008D19A3">
        <w:rPr>
          <w:rFonts w:ascii="Times New Roman" w:hAnsi="Times New Roman" w:cs="Times New Roman"/>
          <w:sz w:val="24"/>
          <w:szCs w:val="24"/>
        </w:rPr>
        <w:t>‘community’?:</w:t>
      </w:r>
      <w:proofErr w:type="gramEnd"/>
      <w:r w:rsidRPr="008D19A3">
        <w:rPr>
          <w:rFonts w:ascii="Times New Roman" w:hAnsi="Times New Roman" w:cs="Times New Roman"/>
          <w:sz w:val="24"/>
          <w:szCs w:val="24"/>
        </w:rPr>
        <w:t xml:space="preserve"> Post-Apartheid housing policy in</w:t>
      </w:r>
      <w:r w:rsidRPr="00F55174">
        <w:rPr>
          <w:rFonts w:ascii="Times New Roman" w:hAnsi="Times New Roman" w:cs="Times New Roman"/>
          <w:sz w:val="24"/>
          <w:szCs w:val="24"/>
        </w:rPr>
        <w:t xml:space="preserve"> </w:t>
      </w:r>
    </w:p>
    <w:p w:rsidR="00BE393C" w:rsidRPr="00F55174" w:rsidRDefault="00BE393C" w:rsidP="00BE393C">
      <w:pPr>
        <w:spacing w:after="0" w:line="240" w:lineRule="auto"/>
        <w:ind w:firstLine="720"/>
        <w:rPr>
          <w:rFonts w:ascii="Times New Roman" w:hAnsi="Times New Roman" w:cs="Times New Roman"/>
          <w:sz w:val="24"/>
          <w:szCs w:val="24"/>
        </w:rPr>
      </w:pPr>
      <w:proofErr w:type="spellStart"/>
      <w:r w:rsidRPr="00F55174">
        <w:rPr>
          <w:rFonts w:ascii="Times New Roman" w:hAnsi="Times New Roman" w:cs="Times New Roman"/>
          <w:sz w:val="24"/>
          <w:szCs w:val="24"/>
        </w:rPr>
        <w:t>Diepsloot</w:t>
      </w:r>
      <w:proofErr w:type="spellEnd"/>
      <w:r w:rsidRPr="00F55174">
        <w:rPr>
          <w:rFonts w:ascii="Times New Roman" w:hAnsi="Times New Roman" w:cs="Times New Roman"/>
          <w:sz w:val="24"/>
          <w:szCs w:val="24"/>
        </w:rPr>
        <w:t xml:space="preserve">, Johannesburg. </w:t>
      </w:r>
      <w:r w:rsidRPr="00F55174">
        <w:rPr>
          <w:rFonts w:ascii="Times New Roman" w:hAnsi="Times New Roman" w:cs="Times New Roman"/>
          <w:i/>
          <w:iCs/>
          <w:sz w:val="24"/>
          <w:szCs w:val="24"/>
        </w:rPr>
        <w:t xml:space="preserve">Urban Forum </w:t>
      </w:r>
      <w:r w:rsidRPr="00F55174">
        <w:rPr>
          <w:rFonts w:ascii="Times New Roman" w:hAnsi="Times New Roman" w:cs="Times New Roman"/>
          <w:sz w:val="24"/>
          <w:szCs w:val="24"/>
        </w:rPr>
        <w:t>13(2), 47-66.</w:t>
      </w:r>
    </w:p>
    <w:p w:rsidR="00BE393C" w:rsidRPr="00BE393C" w:rsidRDefault="00BE393C" w:rsidP="00BE393C">
      <w:pPr>
        <w:spacing w:after="0" w:line="240" w:lineRule="auto"/>
        <w:rPr>
          <w:rFonts w:ascii="Times New Roman" w:hAnsi="Times New Roman" w:cs="Times New Roman"/>
          <w:sz w:val="24"/>
          <w:szCs w:val="18"/>
        </w:rPr>
      </w:pPr>
      <w:r w:rsidRPr="00BE393C">
        <w:rPr>
          <w:rFonts w:ascii="Times New Roman" w:hAnsi="Times New Roman" w:cs="Times New Roman"/>
          <w:sz w:val="24"/>
          <w:szCs w:val="18"/>
        </w:rPr>
        <w:t>Brown-</w:t>
      </w:r>
      <w:proofErr w:type="spellStart"/>
      <w:r w:rsidRPr="00BE393C">
        <w:rPr>
          <w:rFonts w:ascii="Times New Roman" w:hAnsi="Times New Roman" w:cs="Times New Roman"/>
          <w:sz w:val="24"/>
          <w:szCs w:val="18"/>
        </w:rPr>
        <w:t>Luthango</w:t>
      </w:r>
      <w:proofErr w:type="spellEnd"/>
      <w:r w:rsidRPr="00BE393C">
        <w:rPr>
          <w:rFonts w:ascii="Times New Roman" w:hAnsi="Times New Roman" w:cs="Times New Roman"/>
          <w:sz w:val="24"/>
          <w:szCs w:val="18"/>
        </w:rPr>
        <w:t xml:space="preserve">, M. (2015). Collective (in) efficacy, substance abuse and violence in “Freedom </w:t>
      </w:r>
    </w:p>
    <w:p w:rsidR="00BE393C" w:rsidRPr="006D76B1" w:rsidRDefault="00BE393C" w:rsidP="00BE393C">
      <w:pPr>
        <w:spacing w:after="0" w:line="240" w:lineRule="auto"/>
        <w:ind w:left="720"/>
        <w:rPr>
          <w:rFonts w:ascii="Times New Roman" w:hAnsi="Times New Roman" w:cs="Times New Roman"/>
          <w:sz w:val="32"/>
        </w:rPr>
      </w:pPr>
      <w:r w:rsidRPr="00BE393C">
        <w:rPr>
          <w:rFonts w:ascii="Times New Roman" w:hAnsi="Times New Roman" w:cs="Times New Roman"/>
          <w:sz w:val="24"/>
          <w:szCs w:val="18"/>
        </w:rPr>
        <w:t xml:space="preserve">Park,” Cape Town. </w:t>
      </w:r>
      <w:r w:rsidRPr="00BE393C">
        <w:rPr>
          <w:rFonts w:ascii="Times New Roman" w:hAnsi="Times New Roman" w:cs="Times New Roman"/>
          <w:i/>
          <w:iCs/>
          <w:sz w:val="24"/>
          <w:szCs w:val="18"/>
        </w:rPr>
        <w:t>Journal of Housing and the Built Environment</w:t>
      </w:r>
      <w:r w:rsidRPr="00BE393C">
        <w:rPr>
          <w:rFonts w:ascii="Times New Roman" w:hAnsi="Times New Roman" w:cs="Times New Roman"/>
          <w:sz w:val="24"/>
          <w:szCs w:val="18"/>
        </w:rPr>
        <w:t>, 1-18.</w:t>
      </w:r>
      <w:r w:rsidRPr="006D76B1">
        <w:rPr>
          <w:rFonts w:ascii="Times New Roman" w:hAnsi="Times New Roman" w:cs="Times New Roman"/>
          <w:sz w:val="24"/>
          <w:szCs w:val="18"/>
        </w:rPr>
        <w:t xml:space="preserve"> </w:t>
      </w:r>
    </w:p>
    <w:p w:rsidR="00FE753E" w:rsidRPr="00BE393C" w:rsidRDefault="00FE753E" w:rsidP="00FE753E">
      <w:pPr>
        <w:pStyle w:val="EndNoteBibliography"/>
        <w:spacing w:after="0"/>
        <w:ind w:left="720" w:hanging="720"/>
        <w:jc w:val="left"/>
        <w:rPr>
          <w:rFonts w:ascii="Times New Roman" w:hAnsi="Times New Roman" w:cs="Times New Roman"/>
          <w:sz w:val="24"/>
          <w:szCs w:val="24"/>
        </w:rPr>
      </w:pPr>
      <w:r w:rsidRPr="004C313D">
        <w:rPr>
          <w:rFonts w:ascii="Times New Roman" w:hAnsi="Times New Roman" w:cs="Times New Roman"/>
          <w:sz w:val="24"/>
          <w:szCs w:val="24"/>
        </w:rPr>
        <w:t xml:space="preserve">Charlton, S. (2009). Housing for the nation, the city and the household: competing rationalities </w:t>
      </w:r>
      <w:r w:rsidRPr="00BE393C">
        <w:rPr>
          <w:rFonts w:ascii="Times New Roman" w:hAnsi="Times New Roman" w:cs="Times New Roman"/>
          <w:sz w:val="24"/>
          <w:szCs w:val="24"/>
        </w:rPr>
        <w:t xml:space="preserve">as a constraint to reform? </w:t>
      </w:r>
      <w:r w:rsidRPr="00BE393C">
        <w:rPr>
          <w:rFonts w:ascii="Times New Roman" w:hAnsi="Times New Roman" w:cs="Times New Roman"/>
          <w:i/>
          <w:sz w:val="24"/>
          <w:szCs w:val="24"/>
        </w:rPr>
        <w:t>Development Southern Africa, 26</w:t>
      </w:r>
      <w:r w:rsidRPr="00BE393C">
        <w:rPr>
          <w:rFonts w:ascii="Times New Roman" w:hAnsi="Times New Roman" w:cs="Times New Roman"/>
          <w:sz w:val="24"/>
          <w:szCs w:val="24"/>
        </w:rPr>
        <w:t xml:space="preserve">(2), 301-315. </w:t>
      </w:r>
    </w:p>
    <w:p w:rsidR="00BE393C" w:rsidRPr="00BE393C" w:rsidRDefault="00BE393C" w:rsidP="00BE393C">
      <w:pPr>
        <w:spacing w:after="0" w:line="240" w:lineRule="auto"/>
        <w:rPr>
          <w:rFonts w:ascii="Times New Roman" w:hAnsi="Times New Roman" w:cs="Times New Roman"/>
          <w:sz w:val="24"/>
          <w:szCs w:val="24"/>
        </w:rPr>
      </w:pPr>
      <w:proofErr w:type="spellStart"/>
      <w:r w:rsidRPr="00BE393C">
        <w:rPr>
          <w:rFonts w:ascii="Times New Roman" w:hAnsi="Times New Roman" w:cs="Times New Roman"/>
          <w:sz w:val="24"/>
          <w:szCs w:val="24"/>
        </w:rPr>
        <w:t>Chavis</w:t>
      </w:r>
      <w:proofErr w:type="spellEnd"/>
      <w:r w:rsidRPr="00BE393C">
        <w:rPr>
          <w:rFonts w:ascii="Times New Roman" w:hAnsi="Times New Roman" w:cs="Times New Roman"/>
          <w:sz w:val="24"/>
          <w:szCs w:val="24"/>
        </w:rPr>
        <w:t xml:space="preserve">, D.M., &amp; Pretty, G.M.H. (1999). Sense of community: Advances in measurement and </w:t>
      </w:r>
    </w:p>
    <w:p w:rsidR="00BE393C" w:rsidRPr="00BE393C" w:rsidRDefault="00BE393C" w:rsidP="00BE393C">
      <w:pPr>
        <w:spacing w:after="0" w:line="240" w:lineRule="auto"/>
        <w:ind w:firstLine="720"/>
        <w:rPr>
          <w:rFonts w:ascii="Times New Roman" w:hAnsi="Times New Roman" w:cs="Times New Roman"/>
          <w:sz w:val="24"/>
          <w:szCs w:val="24"/>
        </w:rPr>
      </w:pPr>
      <w:proofErr w:type="gramStart"/>
      <w:r w:rsidRPr="00BE393C">
        <w:rPr>
          <w:rFonts w:ascii="Times New Roman" w:hAnsi="Times New Roman" w:cs="Times New Roman"/>
          <w:sz w:val="24"/>
          <w:szCs w:val="24"/>
        </w:rPr>
        <w:t>application</w:t>
      </w:r>
      <w:proofErr w:type="gramEnd"/>
      <w:r w:rsidRPr="00BE393C">
        <w:rPr>
          <w:rFonts w:ascii="Times New Roman" w:hAnsi="Times New Roman" w:cs="Times New Roman"/>
          <w:sz w:val="24"/>
          <w:szCs w:val="24"/>
        </w:rPr>
        <w:t xml:space="preserve">. </w:t>
      </w:r>
      <w:r w:rsidRPr="00BE393C">
        <w:rPr>
          <w:rFonts w:ascii="Times New Roman" w:hAnsi="Times New Roman" w:cs="Times New Roman"/>
          <w:i/>
          <w:sz w:val="24"/>
          <w:szCs w:val="24"/>
        </w:rPr>
        <w:t>Journal of Community Psychology, 27</w:t>
      </w:r>
      <w:r w:rsidRPr="00BE393C">
        <w:rPr>
          <w:rFonts w:ascii="Times New Roman" w:hAnsi="Times New Roman" w:cs="Times New Roman"/>
          <w:sz w:val="24"/>
          <w:szCs w:val="24"/>
        </w:rPr>
        <w:t>(6), 635-642.</w:t>
      </w:r>
    </w:p>
    <w:p w:rsidR="00BE393C" w:rsidRPr="00BE393C" w:rsidRDefault="00BE393C" w:rsidP="00BE393C">
      <w:pPr>
        <w:pStyle w:val="Bibliography"/>
        <w:spacing w:after="0" w:line="240" w:lineRule="auto"/>
        <w:ind w:left="720" w:hanging="720"/>
        <w:rPr>
          <w:rFonts w:ascii="Times New Roman" w:hAnsi="Times New Roman" w:cs="Times New Roman"/>
          <w:noProof/>
          <w:sz w:val="24"/>
          <w:szCs w:val="24"/>
        </w:rPr>
      </w:pPr>
      <w:r w:rsidRPr="00BE393C">
        <w:rPr>
          <w:rFonts w:ascii="Times New Roman" w:hAnsi="Times New Roman" w:cs="Times New Roman"/>
          <w:noProof/>
          <w:sz w:val="24"/>
          <w:szCs w:val="24"/>
        </w:rPr>
        <w:t xml:space="preserve">City of Johannesburg. (2007a). Forum focuses on cleaning Diepsloot. Retrieved from </w:t>
      </w:r>
    </w:p>
    <w:p w:rsidR="00BE393C" w:rsidRPr="00BE393C" w:rsidRDefault="00BE393C" w:rsidP="00BE393C">
      <w:pPr>
        <w:spacing w:after="0" w:line="240" w:lineRule="auto"/>
        <w:rPr>
          <w:rFonts w:ascii="Times New Roman" w:hAnsi="Times New Roman" w:cs="Times New Roman"/>
          <w:sz w:val="28"/>
        </w:rPr>
        <w:sectPr w:rsidR="00BE393C" w:rsidRPr="00BE393C" w:rsidSect="0053434B">
          <w:pgSz w:w="12240" w:h="15840"/>
          <w:pgMar w:top="1440" w:right="1440" w:bottom="1440" w:left="1440" w:header="720" w:footer="720" w:gutter="0"/>
          <w:cols w:space="720"/>
          <w:titlePg/>
          <w:docGrid w:linePitch="360"/>
        </w:sectPr>
      </w:pPr>
    </w:p>
    <w:p w:rsidR="00BE393C" w:rsidRPr="00BE393C" w:rsidRDefault="00BE393C" w:rsidP="00BE393C">
      <w:pPr>
        <w:spacing w:after="0" w:line="240" w:lineRule="auto"/>
        <w:rPr>
          <w:rFonts w:ascii="Times New Roman" w:hAnsi="Times New Roman" w:cs="Times New Roman"/>
          <w:color w:val="000000"/>
          <w:sz w:val="24"/>
          <w:szCs w:val="20"/>
        </w:rPr>
      </w:pPr>
      <w:r w:rsidRPr="00BE393C">
        <w:rPr>
          <w:rFonts w:ascii="Times New Roman" w:hAnsi="Times New Roman" w:cs="Times New Roman"/>
          <w:sz w:val="28"/>
        </w:rPr>
        <w:lastRenderedPageBreak/>
        <w:tab/>
      </w:r>
      <w:r w:rsidRPr="00BE393C">
        <w:rPr>
          <w:rFonts w:ascii="Times New Roman" w:hAnsi="Times New Roman" w:cs="Times New Roman"/>
          <w:color w:val="000000"/>
          <w:sz w:val="24"/>
          <w:szCs w:val="20"/>
        </w:rPr>
        <w:t>http://www.joburg.org.za/index.php?option=com_content&amp;task=view&amp;id=1449&amp;Itemid</w:t>
      </w:r>
    </w:p>
    <w:p w:rsidR="00BE393C" w:rsidRPr="00BE393C" w:rsidRDefault="00BE393C" w:rsidP="00BE393C">
      <w:pPr>
        <w:spacing w:after="0" w:line="240" w:lineRule="auto"/>
        <w:ind w:firstLine="720"/>
        <w:rPr>
          <w:rFonts w:ascii="Times New Roman" w:hAnsi="Times New Roman" w:cs="Times New Roman"/>
          <w:sz w:val="28"/>
        </w:rPr>
      </w:pPr>
      <w:r w:rsidRPr="00BE393C">
        <w:rPr>
          <w:rFonts w:ascii="Times New Roman" w:hAnsi="Times New Roman" w:cs="Times New Roman"/>
          <w:color w:val="000000"/>
          <w:sz w:val="24"/>
          <w:szCs w:val="20"/>
        </w:rPr>
        <w:t>=201</w:t>
      </w:r>
    </w:p>
    <w:p w:rsidR="00BE393C" w:rsidRPr="00BE393C" w:rsidRDefault="00BE393C" w:rsidP="00BE393C">
      <w:pPr>
        <w:pStyle w:val="Bibliography"/>
        <w:spacing w:after="0" w:line="240" w:lineRule="auto"/>
        <w:ind w:left="720" w:hanging="720"/>
        <w:rPr>
          <w:rFonts w:ascii="Times New Roman" w:hAnsi="Times New Roman" w:cs="Times New Roman"/>
          <w:noProof/>
          <w:sz w:val="24"/>
          <w:szCs w:val="24"/>
        </w:rPr>
      </w:pPr>
      <w:r w:rsidRPr="00BE393C">
        <w:rPr>
          <w:rFonts w:ascii="Times New Roman" w:hAnsi="Times New Roman" w:cs="Times New Roman"/>
          <w:noProof/>
          <w:sz w:val="24"/>
          <w:szCs w:val="24"/>
        </w:rPr>
        <w:t>City of Johannesburg. (2007b). Shack settlements: Not here to stay. Retrieved from http://www.joburg.org.za/index.php?option=com_content&amp;task=view&amp;id=</w:t>
      </w:r>
    </w:p>
    <w:p w:rsidR="00BE393C" w:rsidRPr="00BE393C" w:rsidRDefault="00BE393C" w:rsidP="00BE393C">
      <w:pPr>
        <w:pStyle w:val="Bibliography"/>
        <w:spacing w:after="0" w:line="240" w:lineRule="auto"/>
        <w:ind w:left="720"/>
        <w:rPr>
          <w:rFonts w:ascii="Times New Roman" w:hAnsi="Times New Roman" w:cs="Times New Roman"/>
          <w:noProof/>
          <w:sz w:val="24"/>
          <w:szCs w:val="24"/>
        </w:rPr>
      </w:pPr>
      <w:r w:rsidRPr="00BE393C">
        <w:rPr>
          <w:rFonts w:ascii="Times New Roman" w:hAnsi="Times New Roman" w:cs="Times New Roman"/>
          <w:noProof/>
          <w:sz w:val="24"/>
          <w:szCs w:val="24"/>
        </w:rPr>
        <w:t xml:space="preserve">1949&amp;Itemid=168 </w:t>
      </w:r>
    </w:p>
    <w:p w:rsidR="00BE393C" w:rsidRPr="00BE393C" w:rsidRDefault="00BE393C" w:rsidP="00BE393C">
      <w:pPr>
        <w:pStyle w:val="Bibliography"/>
        <w:spacing w:after="0" w:line="240" w:lineRule="auto"/>
        <w:ind w:left="720" w:hanging="720"/>
        <w:rPr>
          <w:rFonts w:ascii="Times New Roman" w:hAnsi="Times New Roman" w:cs="Times New Roman"/>
          <w:noProof/>
          <w:sz w:val="24"/>
          <w:szCs w:val="24"/>
        </w:rPr>
      </w:pPr>
      <w:r w:rsidRPr="00BE393C">
        <w:rPr>
          <w:rFonts w:ascii="Times New Roman" w:hAnsi="Times New Roman" w:cs="Times New Roman"/>
          <w:noProof/>
          <w:sz w:val="24"/>
          <w:szCs w:val="24"/>
        </w:rPr>
        <w:t xml:space="preserve">City of Johannesburg. (2008). Kids clean up Diepsloot. Retrieved from </w:t>
      </w:r>
    </w:p>
    <w:p w:rsidR="00BE393C" w:rsidRPr="00BE393C" w:rsidRDefault="00BE393C" w:rsidP="00BE393C">
      <w:pPr>
        <w:spacing w:after="0" w:line="240" w:lineRule="auto"/>
        <w:rPr>
          <w:rFonts w:ascii="Times New Roman" w:hAnsi="Times New Roman" w:cs="Times New Roman"/>
          <w:color w:val="000000"/>
          <w:sz w:val="24"/>
          <w:szCs w:val="20"/>
        </w:rPr>
      </w:pPr>
      <w:r w:rsidRPr="00BE393C">
        <w:rPr>
          <w:rFonts w:ascii="Times New Roman" w:hAnsi="Times New Roman" w:cs="Times New Roman"/>
          <w:sz w:val="28"/>
        </w:rPr>
        <w:tab/>
      </w:r>
      <w:r w:rsidRPr="00BE393C">
        <w:rPr>
          <w:rFonts w:ascii="Times New Roman" w:hAnsi="Times New Roman" w:cs="Times New Roman"/>
          <w:color w:val="000000"/>
          <w:sz w:val="24"/>
          <w:szCs w:val="20"/>
        </w:rPr>
        <w:t>http://www.joburg.org.za/index.php?option=com_content&amp;task=view&amp;id=2311&amp;Itemid</w:t>
      </w:r>
    </w:p>
    <w:p w:rsidR="00BE393C" w:rsidRPr="00BE393C" w:rsidRDefault="00BE393C" w:rsidP="00BE393C">
      <w:pPr>
        <w:spacing w:after="0" w:line="240" w:lineRule="auto"/>
        <w:ind w:firstLine="720"/>
        <w:rPr>
          <w:rFonts w:ascii="Times New Roman" w:hAnsi="Times New Roman" w:cs="Times New Roman"/>
          <w:b/>
          <w:sz w:val="28"/>
        </w:rPr>
      </w:pPr>
      <w:r w:rsidRPr="00BE393C">
        <w:rPr>
          <w:rFonts w:ascii="Times New Roman" w:hAnsi="Times New Roman" w:cs="Times New Roman"/>
          <w:color w:val="000000"/>
          <w:sz w:val="24"/>
          <w:szCs w:val="20"/>
        </w:rPr>
        <w:t>=207</w:t>
      </w:r>
    </w:p>
    <w:p w:rsidR="00BE393C" w:rsidRPr="004C313D" w:rsidRDefault="00BE393C" w:rsidP="00BE393C">
      <w:pPr>
        <w:pStyle w:val="Bibliography"/>
        <w:spacing w:after="0" w:line="240" w:lineRule="auto"/>
        <w:ind w:left="720" w:hanging="720"/>
        <w:rPr>
          <w:rFonts w:ascii="Times New Roman" w:hAnsi="Times New Roman" w:cs="Times New Roman"/>
          <w:noProof/>
          <w:sz w:val="24"/>
          <w:szCs w:val="24"/>
        </w:rPr>
      </w:pPr>
      <w:r w:rsidRPr="000C12F0">
        <w:rPr>
          <w:rFonts w:ascii="Times New Roman" w:hAnsi="Times New Roman" w:cs="Times New Roman"/>
          <w:noProof/>
          <w:sz w:val="24"/>
          <w:szCs w:val="24"/>
        </w:rPr>
        <w:t>City of Johannesburg. (2009). Fresh growth sprouts in Cosmo City. Retrieved from http://www.joburg.org.za/index.php?option=com_content&amp;task=view&amp;id=3452&amp;</w:t>
      </w:r>
    </w:p>
    <w:p w:rsidR="00BE393C" w:rsidRPr="000C12F0" w:rsidRDefault="00BE393C" w:rsidP="00BE393C">
      <w:pPr>
        <w:pStyle w:val="Bibliography"/>
        <w:spacing w:after="0" w:line="240" w:lineRule="auto"/>
        <w:ind w:left="720" w:hanging="720"/>
        <w:rPr>
          <w:rFonts w:ascii="Times New Roman" w:hAnsi="Times New Roman" w:cs="Times New Roman"/>
          <w:noProof/>
          <w:sz w:val="24"/>
          <w:szCs w:val="24"/>
        </w:rPr>
      </w:pPr>
      <w:r w:rsidRPr="000C12F0">
        <w:rPr>
          <w:rFonts w:ascii="Times New Roman" w:hAnsi="Times New Roman" w:cs="Times New Roman"/>
          <w:noProof/>
          <w:sz w:val="24"/>
          <w:szCs w:val="24"/>
        </w:rPr>
        <w:t xml:space="preserve">City of Johannesburg. (2010). Diepsloot gets it green park. Retrieved from </w:t>
      </w:r>
    </w:p>
    <w:p w:rsidR="00BE393C" w:rsidRPr="000C12F0" w:rsidRDefault="00BE393C" w:rsidP="00BE393C">
      <w:pPr>
        <w:spacing w:after="0" w:line="240" w:lineRule="auto"/>
        <w:ind w:left="720"/>
        <w:rPr>
          <w:rFonts w:ascii="Times New Roman" w:hAnsi="Times New Roman" w:cs="Times New Roman"/>
          <w:sz w:val="24"/>
          <w:szCs w:val="24"/>
        </w:rPr>
      </w:pPr>
      <w:r w:rsidRPr="000C12F0">
        <w:rPr>
          <w:rFonts w:ascii="Times New Roman" w:hAnsi="Times New Roman" w:cs="Times New Roman"/>
          <w:color w:val="000000"/>
          <w:sz w:val="24"/>
          <w:szCs w:val="24"/>
        </w:rPr>
        <w:t>http://www.joburg.org.za/index.php?option=com_content&amp;view=article&amp;id=5049:diepsloot-park-upgraded&amp;catid=124&amp;Itemid=207</w:t>
      </w:r>
    </w:p>
    <w:p w:rsidR="00BE393C" w:rsidRPr="000C12F0" w:rsidRDefault="00BE393C" w:rsidP="00BE393C">
      <w:pPr>
        <w:pStyle w:val="Bibliography"/>
        <w:spacing w:after="0" w:line="240" w:lineRule="auto"/>
        <w:ind w:left="720" w:hanging="720"/>
        <w:rPr>
          <w:rFonts w:ascii="Times New Roman" w:hAnsi="Times New Roman" w:cs="Times New Roman"/>
          <w:noProof/>
          <w:sz w:val="24"/>
          <w:szCs w:val="24"/>
        </w:rPr>
      </w:pPr>
      <w:r w:rsidRPr="000C12F0">
        <w:rPr>
          <w:rFonts w:ascii="Times New Roman" w:hAnsi="Times New Roman" w:cs="Times New Roman"/>
          <w:noProof/>
          <w:sz w:val="24"/>
          <w:szCs w:val="24"/>
        </w:rPr>
        <w:t xml:space="preserve">City of Johannesburg. (2011a). Diepsloot roads to be tarred. Retrieved from </w:t>
      </w:r>
    </w:p>
    <w:p w:rsidR="00BE393C" w:rsidRPr="000C12F0" w:rsidRDefault="00BE393C" w:rsidP="00BE393C">
      <w:pPr>
        <w:spacing w:after="0" w:line="240" w:lineRule="auto"/>
        <w:ind w:left="720"/>
        <w:rPr>
          <w:rFonts w:ascii="Times New Roman" w:hAnsi="Times New Roman" w:cs="Times New Roman"/>
          <w:sz w:val="28"/>
        </w:rPr>
      </w:pPr>
      <w:r w:rsidRPr="000C12F0">
        <w:rPr>
          <w:rFonts w:ascii="Times New Roman" w:hAnsi="Times New Roman" w:cs="Times New Roman"/>
          <w:color w:val="000000"/>
          <w:sz w:val="24"/>
          <w:szCs w:val="20"/>
        </w:rPr>
        <w:t>http://www.joburg.org.za/index.php?option=com_content&amp;view=article&amp;id=6308:diepsloot-roads-to-be-tarred&amp;catid=131&amp;Itemid=213</w:t>
      </w:r>
    </w:p>
    <w:p w:rsidR="00BE393C" w:rsidRPr="000C12F0" w:rsidRDefault="00BE393C" w:rsidP="00BE393C">
      <w:pPr>
        <w:pStyle w:val="Bibliography"/>
        <w:spacing w:after="0" w:line="240" w:lineRule="auto"/>
        <w:ind w:left="720" w:hanging="720"/>
        <w:rPr>
          <w:rFonts w:ascii="Times New Roman" w:hAnsi="Times New Roman" w:cs="Times New Roman"/>
          <w:noProof/>
          <w:sz w:val="24"/>
          <w:szCs w:val="24"/>
        </w:rPr>
      </w:pPr>
      <w:r w:rsidRPr="000C12F0">
        <w:rPr>
          <w:rFonts w:ascii="Times New Roman" w:hAnsi="Times New Roman" w:cs="Times New Roman"/>
          <w:noProof/>
          <w:sz w:val="24"/>
          <w:szCs w:val="24"/>
        </w:rPr>
        <w:t xml:space="preserve">City of Johannesburg. (2011b). </w:t>
      </w:r>
      <w:r w:rsidRPr="000C12F0">
        <w:rPr>
          <w:rFonts w:ascii="Times New Roman" w:hAnsi="Times New Roman" w:cs="Times New Roman"/>
          <w:i/>
          <w:iCs/>
          <w:noProof/>
          <w:sz w:val="24"/>
          <w:szCs w:val="24"/>
        </w:rPr>
        <w:t>Joburg Growth and Development Strategy 2040.</w:t>
      </w:r>
      <w:r w:rsidRPr="000C12F0">
        <w:rPr>
          <w:rFonts w:ascii="Times New Roman" w:hAnsi="Times New Roman" w:cs="Times New Roman"/>
          <w:noProof/>
          <w:sz w:val="24"/>
          <w:szCs w:val="24"/>
        </w:rPr>
        <w:t xml:space="preserve"> Retrieved from</w:t>
      </w:r>
    </w:p>
    <w:p w:rsidR="00BE393C" w:rsidRDefault="00BE393C" w:rsidP="00BE393C">
      <w:pPr>
        <w:pStyle w:val="Bibliography"/>
        <w:spacing w:after="0" w:line="240" w:lineRule="auto"/>
        <w:ind w:left="720"/>
        <w:rPr>
          <w:rFonts w:ascii="Times New Roman" w:hAnsi="Times New Roman" w:cs="Times New Roman"/>
          <w:noProof/>
          <w:sz w:val="24"/>
          <w:szCs w:val="24"/>
        </w:rPr>
      </w:pPr>
      <w:r w:rsidRPr="000C12F0">
        <w:rPr>
          <w:rFonts w:ascii="Times New Roman" w:hAnsi="Times New Roman" w:cs="Times New Roman"/>
          <w:noProof/>
          <w:sz w:val="24"/>
          <w:szCs w:val="24"/>
        </w:rPr>
        <w:t>http://www.joburg.org.za/index.php?option=com_content&amp;id=7343&amp;Itemid=114&amp;limitstart=1</w:t>
      </w:r>
    </w:p>
    <w:p w:rsidR="00BE393C" w:rsidRPr="000C12F0" w:rsidRDefault="00BE393C" w:rsidP="00BE393C">
      <w:pPr>
        <w:spacing w:after="0" w:line="240" w:lineRule="auto"/>
        <w:rPr>
          <w:rFonts w:ascii="Times New Roman" w:hAnsi="Times New Roman" w:cs="Times New Roman"/>
          <w:sz w:val="24"/>
          <w:szCs w:val="24"/>
        </w:rPr>
      </w:pPr>
      <w:r w:rsidRPr="000C12F0">
        <w:rPr>
          <w:rFonts w:ascii="Times New Roman" w:hAnsi="Times New Roman" w:cs="Times New Roman"/>
          <w:sz w:val="24"/>
          <w:szCs w:val="24"/>
        </w:rPr>
        <w:t xml:space="preserve">City of Johannesburg. (2011c). Making do in </w:t>
      </w:r>
      <w:proofErr w:type="spellStart"/>
      <w:r w:rsidRPr="000C12F0">
        <w:rPr>
          <w:rFonts w:ascii="Times New Roman" w:hAnsi="Times New Roman" w:cs="Times New Roman"/>
          <w:sz w:val="24"/>
          <w:szCs w:val="24"/>
        </w:rPr>
        <w:t>Diepsloot</w:t>
      </w:r>
      <w:proofErr w:type="spellEnd"/>
      <w:r w:rsidRPr="000C12F0">
        <w:rPr>
          <w:rFonts w:ascii="Times New Roman" w:hAnsi="Times New Roman" w:cs="Times New Roman"/>
          <w:sz w:val="24"/>
          <w:szCs w:val="24"/>
        </w:rPr>
        <w:t xml:space="preserve">. Retrieved from </w:t>
      </w:r>
    </w:p>
    <w:p w:rsidR="00BE393C" w:rsidRPr="000C12F0" w:rsidRDefault="00BE393C" w:rsidP="00BE393C">
      <w:pPr>
        <w:spacing w:after="0" w:line="240" w:lineRule="auto"/>
        <w:ind w:firstLine="720"/>
        <w:rPr>
          <w:rFonts w:ascii="Times New Roman" w:hAnsi="Times New Roman" w:cs="Times New Roman"/>
          <w:sz w:val="24"/>
          <w:szCs w:val="24"/>
        </w:rPr>
      </w:pPr>
      <w:r w:rsidRPr="000C12F0">
        <w:rPr>
          <w:rFonts w:ascii="Times New Roman" w:hAnsi="Times New Roman" w:cs="Times New Roman"/>
          <w:sz w:val="24"/>
          <w:szCs w:val="24"/>
        </w:rPr>
        <w:t>http://www.joburg.org.za/index.php?option=com_content&amp;view=article&amp;id=6884:makin</w:t>
      </w:r>
    </w:p>
    <w:p w:rsidR="00BE393C" w:rsidRPr="000C12F0" w:rsidRDefault="00BE393C" w:rsidP="00BE393C">
      <w:pPr>
        <w:spacing w:after="0" w:line="240" w:lineRule="auto"/>
        <w:ind w:firstLine="720"/>
        <w:rPr>
          <w:rFonts w:ascii="Times New Roman" w:hAnsi="Times New Roman" w:cs="Times New Roman"/>
          <w:sz w:val="24"/>
          <w:szCs w:val="24"/>
        </w:rPr>
      </w:pPr>
      <w:proofErr w:type="spellStart"/>
      <w:proofErr w:type="gramStart"/>
      <w:r w:rsidRPr="000C12F0">
        <w:rPr>
          <w:rFonts w:ascii="Times New Roman" w:hAnsi="Times New Roman" w:cs="Times New Roman"/>
          <w:sz w:val="24"/>
          <w:szCs w:val="24"/>
        </w:rPr>
        <w:t>g-do-in-diepsloot&amp;</w:t>
      </w:r>
      <w:proofErr w:type="gramEnd"/>
      <w:r w:rsidRPr="000C12F0">
        <w:rPr>
          <w:rFonts w:ascii="Times New Roman" w:hAnsi="Times New Roman" w:cs="Times New Roman"/>
          <w:sz w:val="24"/>
          <w:szCs w:val="24"/>
        </w:rPr>
        <w:t>catid</w:t>
      </w:r>
      <w:proofErr w:type="spellEnd"/>
      <w:r w:rsidRPr="000C12F0">
        <w:rPr>
          <w:rFonts w:ascii="Times New Roman" w:hAnsi="Times New Roman" w:cs="Times New Roman"/>
          <w:sz w:val="24"/>
          <w:szCs w:val="24"/>
        </w:rPr>
        <w:t>=106&amp;Itemid=188</w:t>
      </w:r>
    </w:p>
    <w:p w:rsidR="00BE393C" w:rsidRPr="000C12F0" w:rsidRDefault="00BE393C" w:rsidP="00BE393C">
      <w:pPr>
        <w:spacing w:after="0" w:line="240" w:lineRule="auto"/>
        <w:rPr>
          <w:rFonts w:ascii="Times New Roman" w:hAnsi="Times New Roman" w:cs="Times New Roman"/>
          <w:sz w:val="24"/>
          <w:szCs w:val="24"/>
        </w:rPr>
      </w:pPr>
      <w:r w:rsidRPr="000C12F0">
        <w:rPr>
          <w:rFonts w:ascii="Times New Roman" w:hAnsi="Times New Roman" w:cs="Times New Roman"/>
          <w:sz w:val="24"/>
          <w:szCs w:val="24"/>
        </w:rPr>
        <w:t xml:space="preserve">City of Johannesburg. (2011d). Understanding </w:t>
      </w:r>
      <w:proofErr w:type="spellStart"/>
      <w:r w:rsidRPr="000C12F0">
        <w:rPr>
          <w:rFonts w:ascii="Times New Roman" w:hAnsi="Times New Roman" w:cs="Times New Roman"/>
          <w:sz w:val="24"/>
          <w:szCs w:val="24"/>
        </w:rPr>
        <w:t>Diepsloot</w:t>
      </w:r>
      <w:proofErr w:type="spellEnd"/>
      <w:r w:rsidRPr="000C12F0">
        <w:rPr>
          <w:rFonts w:ascii="Times New Roman" w:hAnsi="Times New Roman" w:cs="Times New Roman"/>
          <w:sz w:val="24"/>
          <w:szCs w:val="24"/>
        </w:rPr>
        <w:t xml:space="preserve">. Retrieved from </w:t>
      </w:r>
    </w:p>
    <w:p w:rsidR="00BE393C" w:rsidRPr="000C12F0" w:rsidRDefault="00BE393C" w:rsidP="00BE393C">
      <w:pPr>
        <w:spacing w:after="0" w:line="240" w:lineRule="auto"/>
        <w:ind w:firstLine="720"/>
        <w:rPr>
          <w:rFonts w:ascii="Times New Roman" w:hAnsi="Times New Roman" w:cs="Times New Roman"/>
          <w:sz w:val="24"/>
          <w:szCs w:val="24"/>
        </w:rPr>
      </w:pPr>
      <w:r w:rsidRPr="000C12F0">
        <w:rPr>
          <w:rFonts w:ascii="Times New Roman" w:hAnsi="Times New Roman" w:cs="Times New Roman"/>
          <w:sz w:val="24"/>
          <w:szCs w:val="24"/>
        </w:rPr>
        <w:t>http://www.joburg.org.za/index.php?option=com_content&amp;view=article&amp;id=6595:under</w:t>
      </w:r>
    </w:p>
    <w:p w:rsidR="00BE393C" w:rsidRPr="004C313D" w:rsidRDefault="00BE393C" w:rsidP="00BE393C">
      <w:pPr>
        <w:spacing w:after="0" w:line="240" w:lineRule="auto"/>
        <w:ind w:firstLine="720"/>
        <w:rPr>
          <w:rFonts w:ascii="Times New Roman" w:hAnsi="Times New Roman" w:cs="Times New Roman"/>
          <w:sz w:val="24"/>
          <w:szCs w:val="24"/>
        </w:rPr>
      </w:pPr>
      <w:proofErr w:type="spellStart"/>
      <w:proofErr w:type="gramStart"/>
      <w:r w:rsidRPr="000C12F0">
        <w:rPr>
          <w:rFonts w:ascii="Times New Roman" w:hAnsi="Times New Roman" w:cs="Times New Roman"/>
          <w:sz w:val="24"/>
          <w:szCs w:val="24"/>
        </w:rPr>
        <w:t>standing-diepsloot&amp;</w:t>
      </w:r>
      <w:proofErr w:type="gramEnd"/>
      <w:r w:rsidRPr="000C12F0">
        <w:rPr>
          <w:rFonts w:ascii="Times New Roman" w:hAnsi="Times New Roman" w:cs="Times New Roman"/>
          <w:sz w:val="24"/>
          <w:szCs w:val="24"/>
        </w:rPr>
        <w:t>catid</w:t>
      </w:r>
      <w:proofErr w:type="spellEnd"/>
      <w:r w:rsidRPr="000C12F0">
        <w:rPr>
          <w:rFonts w:ascii="Times New Roman" w:hAnsi="Times New Roman" w:cs="Times New Roman"/>
          <w:sz w:val="24"/>
          <w:szCs w:val="24"/>
        </w:rPr>
        <w:t>=110&amp;Itemid=193</w:t>
      </w:r>
    </w:p>
    <w:p w:rsidR="00BE393C" w:rsidRPr="004C313D" w:rsidRDefault="00BE393C" w:rsidP="00BE393C">
      <w:pPr>
        <w:pStyle w:val="Bibliography"/>
        <w:spacing w:after="0" w:line="240" w:lineRule="auto"/>
        <w:ind w:left="720" w:hanging="720"/>
        <w:rPr>
          <w:rFonts w:ascii="Times New Roman" w:hAnsi="Times New Roman" w:cs="Times New Roman"/>
          <w:sz w:val="24"/>
          <w:szCs w:val="24"/>
        </w:rPr>
      </w:pPr>
      <w:r w:rsidRPr="004C313D">
        <w:rPr>
          <w:rFonts w:ascii="Times New Roman" w:hAnsi="Times New Roman" w:cs="Times New Roman"/>
          <w:noProof/>
          <w:sz w:val="24"/>
          <w:szCs w:val="24"/>
        </w:rPr>
        <w:t xml:space="preserve">City of Johannesburg. (n.d.). Cosmo City is a thriving suburb. Retrieved from </w:t>
      </w:r>
      <w:r w:rsidRPr="004C313D">
        <w:rPr>
          <w:rFonts w:ascii="Times New Roman" w:hAnsi="Times New Roman" w:cs="Times New Roman"/>
          <w:sz w:val="24"/>
          <w:szCs w:val="24"/>
        </w:rPr>
        <w:t xml:space="preserve">http://www.joburg.org.za/index.php?option=com_content&amp;id=2089&amp;Itemid=168 </w:t>
      </w:r>
    </w:p>
    <w:p w:rsidR="00234C04" w:rsidRPr="00C4508B" w:rsidRDefault="00234C04" w:rsidP="00234C04">
      <w:pPr>
        <w:pStyle w:val="Bibliography"/>
        <w:spacing w:after="0" w:line="240" w:lineRule="auto"/>
        <w:ind w:left="720" w:hanging="720"/>
        <w:rPr>
          <w:rFonts w:ascii="Times New Roman" w:hAnsi="Times New Roman" w:cs="Times New Roman"/>
          <w:sz w:val="28"/>
          <w:szCs w:val="24"/>
        </w:rPr>
      </w:pPr>
      <w:r w:rsidRPr="00D73BB3">
        <w:rPr>
          <w:rFonts w:ascii="Times New Roman" w:hAnsi="Times New Roman" w:cs="Times New Roman"/>
          <w:sz w:val="24"/>
        </w:rPr>
        <w:t>Development Action Group</w:t>
      </w:r>
      <w:r w:rsidR="00114D4F">
        <w:rPr>
          <w:rFonts w:ascii="Times New Roman" w:hAnsi="Times New Roman" w:cs="Times New Roman"/>
          <w:sz w:val="24"/>
        </w:rPr>
        <w:t xml:space="preserve"> (DAG)</w:t>
      </w:r>
      <w:r w:rsidRPr="00D73BB3">
        <w:rPr>
          <w:rFonts w:ascii="Times New Roman" w:hAnsi="Times New Roman" w:cs="Times New Roman"/>
          <w:sz w:val="24"/>
        </w:rPr>
        <w:t xml:space="preserve">. (2009). </w:t>
      </w:r>
      <w:proofErr w:type="gramStart"/>
      <w:r w:rsidRPr="00D73BB3">
        <w:rPr>
          <w:rFonts w:ascii="Times New Roman" w:hAnsi="Times New Roman" w:cs="Times New Roman"/>
          <w:i/>
          <w:sz w:val="24"/>
        </w:rPr>
        <w:t>A</w:t>
      </w:r>
      <w:proofErr w:type="gramEnd"/>
      <w:r w:rsidRPr="00D73BB3">
        <w:rPr>
          <w:rFonts w:ascii="Times New Roman" w:hAnsi="Times New Roman" w:cs="Times New Roman"/>
          <w:i/>
          <w:sz w:val="24"/>
        </w:rPr>
        <w:t xml:space="preserve"> place to be free: A case study of the Freedom Park Informal Settlement Upgrade.</w:t>
      </w:r>
    </w:p>
    <w:p w:rsidR="00BE393C" w:rsidRPr="00277855" w:rsidRDefault="00BE393C" w:rsidP="00BE393C">
      <w:pPr>
        <w:autoSpaceDE w:val="0"/>
        <w:autoSpaceDN w:val="0"/>
        <w:adjustRightInd w:val="0"/>
        <w:spacing w:after="0" w:line="240" w:lineRule="auto"/>
        <w:rPr>
          <w:rFonts w:ascii="Times New Roman" w:hAnsi="Times New Roman" w:cs="Times New Roman"/>
          <w:i/>
          <w:sz w:val="24"/>
          <w:szCs w:val="24"/>
        </w:rPr>
      </w:pPr>
      <w:r w:rsidRPr="00277855">
        <w:rPr>
          <w:rFonts w:ascii="Times New Roman" w:hAnsi="Times New Roman" w:cs="Times New Roman"/>
          <w:sz w:val="24"/>
          <w:szCs w:val="24"/>
        </w:rPr>
        <w:t xml:space="preserve">Dewar, D. (1995). </w:t>
      </w:r>
      <w:r w:rsidRPr="00277855">
        <w:rPr>
          <w:rFonts w:ascii="Times New Roman" w:hAnsi="Times New Roman" w:cs="Times New Roman"/>
          <w:i/>
          <w:sz w:val="24"/>
          <w:szCs w:val="24"/>
        </w:rPr>
        <w:t xml:space="preserve">Springfield Terrace: A review of an inner city housing project in Cape Town, </w:t>
      </w:r>
    </w:p>
    <w:p w:rsidR="00BE393C" w:rsidRPr="00277855" w:rsidRDefault="00BE393C" w:rsidP="00BE393C">
      <w:pPr>
        <w:autoSpaceDE w:val="0"/>
        <w:autoSpaceDN w:val="0"/>
        <w:adjustRightInd w:val="0"/>
        <w:spacing w:after="0" w:line="240" w:lineRule="auto"/>
        <w:ind w:firstLine="720"/>
        <w:rPr>
          <w:rFonts w:ascii="Times New Roman" w:hAnsi="Times New Roman" w:cs="Times New Roman"/>
          <w:sz w:val="24"/>
          <w:szCs w:val="24"/>
        </w:rPr>
      </w:pPr>
      <w:proofErr w:type="gramStart"/>
      <w:r w:rsidRPr="00277855">
        <w:rPr>
          <w:rFonts w:ascii="Times New Roman" w:hAnsi="Times New Roman" w:cs="Times New Roman"/>
          <w:i/>
          <w:sz w:val="24"/>
          <w:szCs w:val="24"/>
        </w:rPr>
        <w:t>with</w:t>
      </w:r>
      <w:proofErr w:type="gramEnd"/>
      <w:r w:rsidRPr="00277855">
        <w:rPr>
          <w:rFonts w:ascii="Times New Roman" w:hAnsi="Times New Roman" w:cs="Times New Roman"/>
          <w:i/>
          <w:sz w:val="24"/>
          <w:szCs w:val="24"/>
        </w:rPr>
        <w:t xml:space="preserve"> some lessons for urban reconstruction. </w:t>
      </w:r>
      <w:r w:rsidRPr="00277855">
        <w:rPr>
          <w:rFonts w:ascii="Times New Roman" w:hAnsi="Times New Roman" w:cs="Times New Roman"/>
          <w:sz w:val="24"/>
          <w:szCs w:val="24"/>
        </w:rPr>
        <w:t xml:space="preserve">Cape Town: [No publication information, </w:t>
      </w:r>
    </w:p>
    <w:p w:rsidR="00BE393C" w:rsidRPr="00277855" w:rsidRDefault="00BE393C" w:rsidP="00BE393C">
      <w:pPr>
        <w:autoSpaceDE w:val="0"/>
        <w:autoSpaceDN w:val="0"/>
        <w:adjustRightInd w:val="0"/>
        <w:spacing w:after="0" w:line="240" w:lineRule="auto"/>
        <w:ind w:firstLine="720"/>
        <w:rPr>
          <w:rFonts w:ascii="Times New Roman" w:hAnsi="Times New Roman" w:cs="Times New Roman"/>
          <w:sz w:val="24"/>
          <w:szCs w:val="24"/>
        </w:rPr>
      </w:pPr>
      <w:r w:rsidRPr="00277855">
        <w:rPr>
          <w:rFonts w:ascii="Times New Roman" w:hAnsi="Times New Roman" w:cs="Times New Roman"/>
          <w:sz w:val="24"/>
          <w:szCs w:val="24"/>
        </w:rPr>
        <w:t>ISBN 0799216798].</w:t>
      </w:r>
    </w:p>
    <w:p w:rsidR="00FE753E" w:rsidRPr="004C313D" w:rsidRDefault="00FE753E" w:rsidP="00234C04">
      <w:pPr>
        <w:pStyle w:val="EndNoteBibliography"/>
        <w:spacing w:after="0"/>
        <w:ind w:left="720" w:hanging="720"/>
        <w:jc w:val="left"/>
        <w:rPr>
          <w:rFonts w:ascii="Times New Roman" w:hAnsi="Times New Roman" w:cs="Times New Roman"/>
          <w:sz w:val="24"/>
          <w:szCs w:val="24"/>
        </w:rPr>
      </w:pPr>
      <w:r w:rsidRPr="004C313D">
        <w:rPr>
          <w:rFonts w:ascii="Times New Roman" w:hAnsi="Times New Roman" w:cs="Times New Roman"/>
          <w:sz w:val="24"/>
          <w:szCs w:val="24"/>
        </w:rPr>
        <w:t xml:space="preserve">Haferburg, C. (2013). Townships of to-morrow? Cosmo City and inclusive visions for post-apartheid urban futures. </w:t>
      </w:r>
      <w:r w:rsidRPr="004C313D">
        <w:rPr>
          <w:rFonts w:ascii="Times New Roman" w:hAnsi="Times New Roman" w:cs="Times New Roman"/>
          <w:i/>
          <w:sz w:val="24"/>
          <w:szCs w:val="24"/>
        </w:rPr>
        <w:t xml:space="preserve">Habitat International, 39, </w:t>
      </w:r>
      <w:r w:rsidRPr="004C313D">
        <w:rPr>
          <w:rFonts w:ascii="Times New Roman" w:hAnsi="Times New Roman" w:cs="Times New Roman"/>
          <w:sz w:val="24"/>
          <w:szCs w:val="24"/>
        </w:rPr>
        <w:t xml:space="preserve">261-268. </w:t>
      </w:r>
    </w:p>
    <w:p w:rsidR="00BE393C" w:rsidRPr="004C313D" w:rsidRDefault="00BE393C" w:rsidP="00BE393C">
      <w:pPr>
        <w:spacing w:after="0" w:line="240" w:lineRule="auto"/>
        <w:rPr>
          <w:rFonts w:ascii="Times New Roman" w:hAnsi="Times New Roman" w:cs="Times New Roman"/>
          <w:sz w:val="24"/>
          <w:szCs w:val="24"/>
        </w:rPr>
      </w:pPr>
      <w:proofErr w:type="spellStart"/>
      <w:r w:rsidRPr="004C313D">
        <w:rPr>
          <w:rFonts w:ascii="Times New Roman" w:hAnsi="Times New Roman" w:cs="Times New Roman"/>
          <w:sz w:val="24"/>
          <w:szCs w:val="24"/>
        </w:rPr>
        <w:t>Harber</w:t>
      </w:r>
      <w:proofErr w:type="spellEnd"/>
      <w:r w:rsidRPr="004C313D">
        <w:rPr>
          <w:rFonts w:ascii="Times New Roman" w:hAnsi="Times New Roman" w:cs="Times New Roman"/>
          <w:sz w:val="24"/>
          <w:szCs w:val="24"/>
        </w:rPr>
        <w:t xml:space="preserve">, A. (2011). </w:t>
      </w:r>
      <w:proofErr w:type="spellStart"/>
      <w:r w:rsidRPr="004C313D">
        <w:rPr>
          <w:rFonts w:ascii="Times New Roman" w:hAnsi="Times New Roman" w:cs="Times New Roman"/>
          <w:i/>
          <w:sz w:val="24"/>
          <w:szCs w:val="24"/>
        </w:rPr>
        <w:t>Diepsloot</w:t>
      </w:r>
      <w:proofErr w:type="spellEnd"/>
      <w:r w:rsidRPr="004C313D">
        <w:rPr>
          <w:rFonts w:ascii="Times New Roman" w:hAnsi="Times New Roman" w:cs="Times New Roman"/>
          <w:i/>
          <w:sz w:val="24"/>
          <w:szCs w:val="24"/>
        </w:rPr>
        <w:t xml:space="preserve">. </w:t>
      </w:r>
      <w:r w:rsidRPr="004C313D">
        <w:rPr>
          <w:rFonts w:ascii="Times New Roman" w:hAnsi="Times New Roman" w:cs="Times New Roman"/>
          <w:sz w:val="24"/>
          <w:szCs w:val="24"/>
        </w:rPr>
        <w:t xml:space="preserve">Johannesburg and Cape Town, South Africa: Jonathan Ball </w:t>
      </w:r>
    </w:p>
    <w:p w:rsidR="00BE393C" w:rsidRPr="004C313D" w:rsidRDefault="00BE393C" w:rsidP="00BE393C">
      <w:pPr>
        <w:spacing w:after="0" w:line="240" w:lineRule="auto"/>
        <w:ind w:firstLine="720"/>
        <w:rPr>
          <w:rFonts w:ascii="Times New Roman" w:hAnsi="Times New Roman" w:cs="Times New Roman"/>
          <w:sz w:val="24"/>
          <w:szCs w:val="24"/>
        </w:rPr>
      </w:pPr>
      <w:r w:rsidRPr="004C313D">
        <w:rPr>
          <w:rFonts w:ascii="Times New Roman" w:hAnsi="Times New Roman" w:cs="Times New Roman"/>
          <w:sz w:val="24"/>
          <w:szCs w:val="24"/>
        </w:rPr>
        <w:t xml:space="preserve">Publishers.  </w:t>
      </w:r>
    </w:p>
    <w:p w:rsidR="00FE753E" w:rsidRPr="004C313D" w:rsidRDefault="00FE753E" w:rsidP="00FE753E">
      <w:pPr>
        <w:pStyle w:val="EndNoteBibliography"/>
        <w:spacing w:after="0"/>
        <w:ind w:left="720" w:hanging="720"/>
        <w:jc w:val="left"/>
        <w:rPr>
          <w:rFonts w:ascii="Times New Roman" w:hAnsi="Times New Roman" w:cs="Times New Roman"/>
          <w:sz w:val="24"/>
          <w:szCs w:val="24"/>
        </w:rPr>
      </w:pPr>
      <w:r w:rsidRPr="004C313D">
        <w:rPr>
          <w:rFonts w:ascii="Times New Roman" w:hAnsi="Times New Roman" w:cs="Times New Roman"/>
          <w:sz w:val="24"/>
          <w:szCs w:val="24"/>
        </w:rPr>
        <w:t xml:space="preserve">Huchzermeyer, M. (2001). Housing for the poor? Negotiated housing policy in South Africa. </w:t>
      </w:r>
      <w:r w:rsidRPr="004C313D">
        <w:rPr>
          <w:rFonts w:ascii="Times New Roman" w:hAnsi="Times New Roman" w:cs="Times New Roman"/>
          <w:i/>
          <w:sz w:val="24"/>
          <w:szCs w:val="24"/>
        </w:rPr>
        <w:t>Habitat International, 25</w:t>
      </w:r>
      <w:r w:rsidRPr="004C313D">
        <w:rPr>
          <w:rFonts w:ascii="Times New Roman" w:hAnsi="Times New Roman" w:cs="Times New Roman"/>
          <w:sz w:val="24"/>
          <w:szCs w:val="24"/>
        </w:rPr>
        <w:t xml:space="preserve">(3), 303-331. </w:t>
      </w:r>
    </w:p>
    <w:p w:rsidR="00FE753E" w:rsidRPr="004C313D" w:rsidRDefault="00FE753E" w:rsidP="00FE753E">
      <w:pPr>
        <w:spacing w:after="0" w:line="240" w:lineRule="auto"/>
        <w:jc w:val="both"/>
        <w:rPr>
          <w:rFonts w:ascii="Times New Roman" w:hAnsi="Times New Roman" w:cs="Times New Roman"/>
          <w:i/>
          <w:iCs/>
          <w:sz w:val="24"/>
          <w:szCs w:val="24"/>
        </w:rPr>
      </w:pPr>
      <w:proofErr w:type="spellStart"/>
      <w:r w:rsidRPr="004C313D">
        <w:rPr>
          <w:rFonts w:ascii="Times New Roman" w:hAnsi="Times New Roman" w:cs="Times New Roman"/>
          <w:sz w:val="24"/>
          <w:szCs w:val="24"/>
        </w:rPr>
        <w:t>Huchzermeyer</w:t>
      </w:r>
      <w:proofErr w:type="spellEnd"/>
      <w:r w:rsidRPr="004C313D">
        <w:rPr>
          <w:rFonts w:ascii="Times New Roman" w:hAnsi="Times New Roman" w:cs="Times New Roman"/>
          <w:sz w:val="24"/>
          <w:szCs w:val="24"/>
        </w:rPr>
        <w:t xml:space="preserve">, M. (2011). </w:t>
      </w:r>
      <w:r w:rsidRPr="004C313D">
        <w:rPr>
          <w:rFonts w:ascii="Times New Roman" w:hAnsi="Times New Roman" w:cs="Times New Roman"/>
          <w:i/>
          <w:iCs/>
          <w:sz w:val="24"/>
          <w:szCs w:val="24"/>
        </w:rPr>
        <w:t xml:space="preserve">Cities with ‘slums’: </w:t>
      </w:r>
      <w:r w:rsidR="00BE393C">
        <w:rPr>
          <w:rFonts w:ascii="Times New Roman" w:hAnsi="Times New Roman" w:cs="Times New Roman"/>
          <w:i/>
          <w:iCs/>
          <w:sz w:val="24"/>
          <w:szCs w:val="24"/>
        </w:rPr>
        <w:t>F</w:t>
      </w:r>
      <w:r w:rsidRPr="004C313D">
        <w:rPr>
          <w:rFonts w:ascii="Times New Roman" w:hAnsi="Times New Roman" w:cs="Times New Roman"/>
          <w:i/>
          <w:iCs/>
          <w:sz w:val="24"/>
          <w:szCs w:val="24"/>
        </w:rPr>
        <w:t xml:space="preserve">rom informal settlement eradication to a right to </w:t>
      </w:r>
    </w:p>
    <w:p w:rsidR="00FE753E" w:rsidRPr="004C313D" w:rsidRDefault="00FE753E" w:rsidP="00FE753E">
      <w:pPr>
        <w:spacing w:after="0" w:line="240" w:lineRule="auto"/>
        <w:ind w:firstLine="720"/>
        <w:jc w:val="both"/>
        <w:rPr>
          <w:rFonts w:ascii="Times New Roman" w:hAnsi="Times New Roman" w:cs="Times New Roman"/>
          <w:sz w:val="24"/>
          <w:szCs w:val="24"/>
        </w:rPr>
      </w:pPr>
      <w:proofErr w:type="gramStart"/>
      <w:r w:rsidRPr="004C313D">
        <w:rPr>
          <w:rFonts w:ascii="Times New Roman" w:hAnsi="Times New Roman" w:cs="Times New Roman"/>
          <w:i/>
          <w:iCs/>
          <w:sz w:val="24"/>
          <w:szCs w:val="24"/>
        </w:rPr>
        <w:t>the</w:t>
      </w:r>
      <w:proofErr w:type="gramEnd"/>
      <w:r w:rsidRPr="004C313D">
        <w:rPr>
          <w:rFonts w:ascii="Times New Roman" w:hAnsi="Times New Roman" w:cs="Times New Roman"/>
          <w:i/>
          <w:iCs/>
          <w:sz w:val="24"/>
          <w:szCs w:val="24"/>
        </w:rPr>
        <w:t xml:space="preserve"> city in Africa</w:t>
      </w:r>
      <w:r w:rsidRPr="004C313D">
        <w:rPr>
          <w:rFonts w:ascii="Times New Roman" w:hAnsi="Times New Roman" w:cs="Times New Roman"/>
          <w:sz w:val="24"/>
          <w:szCs w:val="24"/>
        </w:rPr>
        <w:t>. Claremont, South Africa: University of Cape Town (UCT) Press.</w:t>
      </w:r>
    </w:p>
    <w:p w:rsidR="00786007" w:rsidRPr="004C313D" w:rsidRDefault="00786007" w:rsidP="00FE753E">
      <w:pPr>
        <w:spacing w:after="0" w:line="240" w:lineRule="auto"/>
        <w:ind w:left="720" w:hanging="720"/>
        <w:rPr>
          <w:rFonts w:ascii="Times New Roman" w:hAnsi="Times New Roman" w:cs="Times New Roman"/>
          <w:sz w:val="24"/>
          <w:szCs w:val="24"/>
        </w:rPr>
      </w:pPr>
      <w:r w:rsidRPr="004C313D">
        <w:rPr>
          <w:rFonts w:ascii="Times New Roman" w:hAnsi="Times New Roman" w:cs="Times New Roman"/>
          <w:sz w:val="24"/>
          <w:szCs w:val="24"/>
        </w:rPr>
        <w:t xml:space="preserve">McMillan, D.W., &amp; </w:t>
      </w:r>
      <w:proofErr w:type="spellStart"/>
      <w:r w:rsidRPr="004C313D">
        <w:rPr>
          <w:rFonts w:ascii="Times New Roman" w:hAnsi="Times New Roman" w:cs="Times New Roman"/>
          <w:sz w:val="24"/>
          <w:szCs w:val="24"/>
        </w:rPr>
        <w:t>Chavis</w:t>
      </w:r>
      <w:proofErr w:type="spellEnd"/>
      <w:r w:rsidRPr="004C313D">
        <w:rPr>
          <w:rFonts w:ascii="Times New Roman" w:hAnsi="Times New Roman" w:cs="Times New Roman"/>
          <w:sz w:val="24"/>
          <w:szCs w:val="24"/>
        </w:rPr>
        <w:t xml:space="preserve">, D.M. (1986). Sense of community: A definition and theory. </w:t>
      </w:r>
      <w:r w:rsidRPr="004C313D">
        <w:rPr>
          <w:rFonts w:ascii="Times New Roman" w:hAnsi="Times New Roman" w:cs="Times New Roman"/>
          <w:i/>
          <w:sz w:val="24"/>
          <w:szCs w:val="24"/>
        </w:rPr>
        <w:t xml:space="preserve">Journal of Community Psychology, 14, </w:t>
      </w:r>
      <w:r w:rsidRPr="004C313D">
        <w:rPr>
          <w:rFonts w:ascii="Times New Roman" w:hAnsi="Times New Roman" w:cs="Times New Roman"/>
          <w:sz w:val="24"/>
          <w:szCs w:val="24"/>
        </w:rPr>
        <w:t>6-23.</w:t>
      </w:r>
    </w:p>
    <w:p w:rsidR="00FE753E" w:rsidRDefault="00FE753E" w:rsidP="00FE753E">
      <w:pPr>
        <w:pStyle w:val="EndNoteBibliography"/>
        <w:spacing w:after="0"/>
        <w:ind w:left="720" w:hanging="720"/>
        <w:jc w:val="left"/>
        <w:rPr>
          <w:rFonts w:ascii="Times New Roman" w:hAnsi="Times New Roman" w:cs="Times New Roman"/>
          <w:sz w:val="24"/>
          <w:szCs w:val="24"/>
        </w:rPr>
      </w:pPr>
      <w:r w:rsidRPr="004C313D">
        <w:rPr>
          <w:rFonts w:ascii="Times New Roman" w:hAnsi="Times New Roman" w:cs="Times New Roman"/>
          <w:sz w:val="24"/>
          <w:szCs w:val="24"/>
        </w:rPr>
        <w:t xml:space="preserve">Murray, M. J. (2011). </w:t>
      </w:r>
      <w:r w:rsidRPr="004C313D">
        <w:rPr>
          <w:rFonts w:ascii="Times New Roman" w:hAnsi="Times New Roman" w:cs="Times New Roman"/>
          <w:i/>
          <w:sz w:val="24"/>
          <w:szCs w:val="24"/>
        </w:rPr>
        <w:t>City of extremes: the spatial politics of Johannesburg</w:t>
      </w:r>
      <w:r w:rsidRPr="004C313D">
        <w:rPr>
          <w:rFonts w:ascii="Times New Roman" w:hAnsi="Times New Roman" w:cs="Times New Roman"/>
          <w:sz w:val="24"/>
          <w:szCs w:val="24"/>
        </w:rPr>
        <w:t>. Durham: Duke University Press.</w:t>
      </w:r>
      <w:bookmarkStart w:id="0" w:name="_GoBack"/>
      <w:bookmarkEnd w:id="0"/>
    </w:p>
    <w:sectPr w:rsidR="00FE753E" w:rsidSect="009E215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61" w:rsidRDefault="007F6561" w:rsidP="009E2156">
      <w:pPr>
        <w:spacing w:after="0" w:line="240" w:lineRule="auto"/>
      </w:pPr>
      <w:r>
        <w:separator/>
      </w:r>
    </w:p>
  </w:endnote>
  <w:endnote w:type="continuationSeparator" w:id="0">
    <w:p w:rsidR="007F6561" w:rsidRDefault="007F6561" w:rsidP="009E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954310"/>
      <w:docPartObj>
        <w:docPartGallery w:val="Page Numbers (Bottom of Page)"/>
        <w:docPartUnique/>
      </w:docPartObj>
    </w:sdtPr>
    <w:sdtEndPr>
      <w:rPr>
        <w:noProof/>
      </w:rPr>
    </w:sdtEndPr>
    <w:sdtContent>
      <w:p w:rsidR="009E2156" w:rsidRDefault="009E2156">
        <w:pPr>
          <w:pStyle w:val="Footer"/>
          <w:jc w:val="right"/>
        </w:pPr>
        <w:r>
          <w:t xml:space="preserve">Williams </w:t>
        </w:r>
        <w:r>
          <w:fldChar w:fldCharType="begin"/>
        </w:r>
        <w:r>
          <w:instrText xml:space="preserve"> PAGE   \* MERGEFORMAT </w:instrText>
        </w:r>
        <w:r>
          <w:fldChar w:fldCharType="separate"/>
        </w:r>
        <w:r w:rsidR="0052314B">
          <w:rPr>
            <w:noProof/>
          </w:rPr>
          <w:t>4</w:t>
        </w:r>
        <w:r>
          <w:rPr>
            <w:noProof/>
          </w:rPr>
          <w:fldChar w:fldCharType="end"/>
        </w:r>
      </w:p>
    </w:sdtContent>
  </w:sdt>
  <w:p w:rsidR="009E2156" w:rsidRDefault="009E2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61" w:rsidRDefault="007F6561" w:rsidP="009E2156">
      <w:pPr>
        <w:spacing w:after="0" w:line="240" w:lineRule="auto"/>
      </w:pPr>
      <w:r>
        <w:separator/>
      </w:r>
    </w:p>
  </w:footnote>
  <w:footnote w:type="continuationSeparator" w:id="0">
    <w:p w:rsidR="007F6561" w:rsidRDefault="007F6561" w:rsidP="009E2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C7"/>
    <w:rsid w:val="000334F9"/>
    <w:rsid w:val="00114D4F"/>
    <w:rsid w:val="00234C04"/>
    <w:rsid w:val="002877C2"/>
    <w:rsid w:val="002B1805"/>
    <w:rsid w:val="002E2406"/>
    <w:rsid w:val="0033399A"/>
    <w:rsid w:val="00395873"/>
    <w:rsid w:val="003D177E"/>
    <w:rsid w:val="003E2181"/>
    <w:rsid w:val="00475CC1"/>
    <w:rsid w:val="004830AA"/>
    <w:rsid w:val="004D06D9"/>
    <w:rsid w:val="0052314B"/>
    <w:rsid w:val="00593804"/>
    <w:rsid w:val="005E7859"/>
    <w:rsid w:val="00606867"/>
    <w:rsid w:val="006E03BD"/>
    <w:rsid w:val="007709A5"/>
    <w:rsid w:val="00775090"/>
    <w:rsid w:val="00786007"/>
    <w:rsid w:val="007A3CE4"/>
    <w:rsid w:val="007A480F"/>
    <w:rsid w:val="007F6561"/>
    <w:rsid w:val="008A55C7"/>
    <w:rsid w:val="009D0644"/>
    <w:rsid w:val="009E2156"/>
    <w:rsid w:val="00A856B4"/>
    <w:rsid w:val="00AE7997"/>
    <w:rsid w:val="00B16D44"/>
    <w:rsid w:val="00BE393C"/>
    <w:rsid w:val="00C74995"/>
    <w:rsid w:val="00E00D85"/>
    <w:rsid w:val="00E674B3"/>
    <w:rsid w:val="00EA04F3"/>
    <w:rsid w:val="00F173A7"/>
    <w:rsid w:val="00F34802"/>
    <w:rsid w:val="00F52113"/>
    <w:rsid w:val="00FE753E"/>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C4AF4-8653-4B19-A3E4-0ABBAD22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FE753E"/>
    <w:pPr>
      <w:spacing w:after="200"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FE753E"/>
    <w:rPr>
      <w:rFonts w:ascii="Calibri" w:hAnsi="Calibri"/>
      <w:noProof/>
    </w:rPr>
  </w:style>
  <w:style w:type="paragraph" w:styleId="Bibliography">
    <w:name w:val="Bibliography"/>
    <w:basedOn w:val="Normal"/>
    <w:next w:val="Normal"/>
    <w:uiPriority w:val="37"/>
    <w:semiHidden/>
    <w:unhideWhenUsed/>
    <w:rsid w:val="00234C04"/>
  </w:style>
  <w:style w:type="table" w:styleId="TableGrid">
    <w:name w:val="Table Grid"/>
    <w:basedOn w:val="TableNormal"/>
    <w:uiPriority w:val="39"/>
    <w:rsid w:val="007A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156"/>
  </w:style>
  <w:style w:type="paragraph" w:styleId="Footer">
    <w:name w:val="footer"/>
    <w:basedOn w:val="Normal"/>
    <w:link w:val="FooterChar"/>
    <w:uiPriority w:val="99"/>
    <w:unhideWhenUsed/>
    <w:rsid w:val="009E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156"/>
  </w:style>
  <w:style w:type="paragraph" w:styleId="FootnoteText">
    <w:name w:val="footnote text"/>
    <w:basedOn w:val="Normal"/>
    <w:link w:val="FootnoteTextChar"/>
    <w:uiPriority w:val="99"/>
    <w:semiHidden/>
    <w:unhideWhenUsed/>
    <w:rsid w:val="00770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9A5"/>
    <w:rPr>
      <w:sz w:val="20"/>
      <w:szCs w:val="20"/>
    </w:rPr>
  </w:style>
  <w:style w:type="character" w:styleId="FootnoteReference">
    <w:name w:val="footnote reference"/>
    <w:basedOn w:val="DefaultParagraphFont"/>
    <w:uiPriority w:val="99"/>
    <w:semiHidden/>
    <w:unhideWhenUsed/>
    <w:rsid w:val="00770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9916-E07C-4519-99D2-52DF422D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Williams</dc:creator>
  <cp:keywords/>
  <dc:description/>
  <cp:lastModifiedBy>Jennifer Williams</cp:lastModifiedBy>
  <cp:revision>21</cp:revision>
  <dcterms:created xsi:type="dcterms:W3CDTF">2015-09-26T03:07:00Z</dcterms:created>
  <dcterms:modified xsi:type="dcterms:W3CDTF">2015-10-06T02:15:00Z</dcterms:modified>
</cp:coreProperties>
</file>